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55" w:rsidRDefault="00403455" w:rsidP="00403455">
      <w:pPr>
        <w:jc w:val="center"/>
        <w:rPr>
          <w:b/>
          <w:sz w:val="26"/>
          <w:szCs w:val="26"/>
        </w:rPr>
      </w:pPr>
      <w:r>
        <w:rPr>
          <w:b/>
          <w:sz w:val="26"/>
          <w:szCs w:val="26"/>
        </w:rPr>
        <w:t>Задания</w:t>
      </w:r>
    </w:p>
    <w:p w:rsidR="00403455" w:rsidRDefault="00403455" w:rsidP="00403455">
      <w:pPr>
        <w:jc w:val="center"/>
        <w:rPr>
          <w:b/>
          <w:sz w:val="26"/>
          <w:szCs w:val="26"/>
        </w:rPr>
      </w:pPr>
      <w:r>
        <w:rPr>
          <w:b/>
          <w:sz w:val="26"/>
          <w:szCs w:val="26"/>
        </w:rPr>
        <w:t>для проведения школьного этапа метапредметной олимпиады школьников среди учащихся 6 классов</w:t>
      </w:r>
    </w:p>
    <w:p w:rsidR="00403455" w:rsidRDefault="00403455" w:rsidP="00403455">
      <w:pPr>
        <w:ind w:firstLine="567"/>
        <w:jc w:val="both"/>
        <w:rPr>
          <w:i/>
          <w:sz w:val="26"/>
          <w:szCs w:val="26"/>
        </w:rPr>
      </w:pPr>
    </w:p>
    <w:p w:rsidR="00403455" w:rsidRPr="008C22AD" w:rsidRDefault="00403455" w:rsidP="00403455">
      <w:pPr>
        <w:ind w:firstLine="567"/>
        <w:jc w:val="both"/>
        <w:rPr>
          <w:i/>
          <w:sz w:val="26"/>
          <w:szCs w:val="26"/>
        </w:rPr>
      </w:pPr>
      <w:r w:rsidRPr="008C22AD">
        <w:rPr>
          <w:i/>
          <w:sz w:val="26"/>
          <w:szCs w:val="26"/>
        </w:rPr>
        <w:t>Прочти текст и ответь на вопросы</w:t>
      </w:r>
    </w:p>
    <w:p w:rsidR="00403455" w:rsidRPr="0041024E" w:rsidRDefault="00403455" w:rsidP="00403455">
      <w:pPr>
        <w:pStyle w:val="a3"/>
        <w:shd w:val="clear" w:color="auto" w:fill="FFFFFF"/>
        <w:spacing w:after="150"/>
        <w:ind w:firstLine="142"/>
        <w:jc w:val="center"/>
        <w:rPr>
          <w:rFonts w:ascii="Times New Roman" w:hAnsi="Times New Roman"/>
          <w:sz w:val="24"/>
          <w:szCs w:val="24"/>
        </w:rPr>
      </w:pPr>
      <w:r w:rsidRPr="0041024E">
        <w:rPr>
          <w:rFonts w:ascii="Times New Roman" w:hAnsi="Times New Roman"/>
          <w:b/>
          <w:bCs/>
          <w:sz w:val="24"/>
          <w:szCs w:val="24"/>
        </w:rPr>
        <w:t>Пингвины</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Пингвины — это единственное семейство единственного отряда Пингвинообразных надотряда Плавающих птиц; включает шесть родов и 16—17 видов. По размерам пингвины различны. Самый крупный — императорский пингвин (массой 35—40 килограмм) — достигает в длину 117 сантиметров. Самый мелкий — малый пингвин имеет длину 40 сантиметров.</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Телосложение у пингвинов плотное, тело немного сжато в спинно-брюшном направлении. Передние конечности видоизменены в эластичные ласты, которые благодаря особому устройству скелета во время плавания под водой вращаются в плечевом суставе почти винтообразно. К хорошо развитому килю грудины прикреплены мощные грудные мышцы, управляющие движением крыльев-ластов. У некоторых видов пингвинов грудная мускулатура составляет четверть всей массы тела, что значительно больше, чем у многих летающих птиц. Ноги короткие, толстые, имеют по четыре пальца, соединенных плавательными перепонками. Шея толстая и гибкая, клюв сильный и острый. Ротовой аппарат действует как насос, всасывающий струю воды вместе с мелкой добычей. Оперение очень густое, аптерии отсутствуют. Мелкие перья напоминают плотно прилегающие к телу чешуйки. Окраска у большинства видов сходная: темная (черная) спина и белое брюхо. Черно-белая расцветка делает их почти невидимыми для хищников как сверху, так и снизу. Как и у большинства птиц, у пингвинов обоняние или слабое, или вовсе отсутствует. </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Пингвины распространены главным образом в Антарктиде и в умеренном поясе Южного полушария. Они обитают на морских побережьях. Географическое распространение пингвинов в значительной мере связано с температурой вод океана, в котором птицы проводят две трети жизни. Летать и бегать пингвины не могут, но отлично плавают и ныряют. По суше пингвины ходят неуклюже, переваливаясь и держа туловище вертикально. В случае нужды они падают брюхом на снег и скользят по нему, отталкиваясь всеми четырьмя конечностями.</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Все пингвины — моногамы, пары у них постоянны. В море они держатся стаями, на суше во время размножения — колониями, размер которых может достигать сотен тысяч пар. Одни виды делают на поверхности земли простые гнезда, другие гнездятся в норах или углублениях скал. Обычно в кладке бывает два яйца, реже одно, очень редко три. Насиживают яйца обычно оба родителя. Насиживание, как правило, длится около месяца (30—39 дней), у императорского пингвина 62—66 дней, у королевского пингвина 54 дня. Только что вылупившийся птенец императорского пингвина весит 315 г, пингвина Адели 80—90 г. Птенцы покрыты густым пухом и до конца второй недели жизни слепы. У птенцов температура тела выше, чем у взрослых птиц. В воду птенцы идут только после линьки. Смертность птенцов очень высока: от голода, холода и хищников (поморников) часто погибает до 70% всех вылупившихся птенцов. </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Примерно до трехнедельного возраста с птенцами постоянно держится одна из взрослых птиц. Затем родители покидают птенцов и только изредка возвращаются их кормить. С этого времени птенцы начинают объединяться в тесные группы — ясли. В яслях может быть от 3 до 64 птенцов, но обычно их около десятка.</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 xml:space="preserve">Взрослые пингвины кормятся мелкими рыбами, некрупными головоногими моллюсками и планктонными ракообразными. Считается, что их зрение лучше, когда они под водой. Пища пингвинов состоит из рыб, ракообразных и мягкотелых. Они питаются рыбой - серебрянкой антарктической, анчоусами или сардинами (семейство Сельдевые), а </w:t>
      </w:r>
      <w:r w:rsidRPr="0041024E">
        <w:rPr>
          <w:rFonts w:ascii="Times New Roman" w:hAnsi="Times New Roman"/>
          <w:sz w:val="24"/>
          <w:szCs w:val="24"/>
        </w:rPr>
        <w:lastRenderedPageBreak/>
        <w:t>также ракообразными, такими как криль, или маленькими головоногими, на которых они охотятся, проглатывая прямо под водой. Если разные виды делят между собой одну среду обитания, то их рацион, как правило, различается: пингвины Адели и антарктический пингвин предпочитают криль разного размера. В среднем во время кормежки пингвин проплывает около 27 километров и около 80 минут в сутки проводит на глубине более 3 метров.</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Линька у пингвинов происходит раз в году. Новые перья вырастают под старыми, выталкивая их, и старое оперение сходит с тела лохмотьями. Во время линьки пингвины живут на суше, в укрытом от ветра месте, и ничего не едят.</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В негнездовое время стаи пингвинов странствуют по морю, удаляясь от мест гнездования на много сотен (до 1000) километров. </w:t>
      </w:r>
    </w:p>
    <w:p w:rsidR="00403455" w:rsidRPr="0041024E" w:rsidRDefault="00403455" w:rsidP="00403455">
      <w:pPr>
        <w:pStyle w:val="a3"/>
        <w:shd w:val="clear" w:color="auto" w:fill="FFFFFF"/>
        <w:ind w:firstLine="567"/>
        <w:jc w:val="both"/>
        <w:rPr>
          <w:rFonts w:ascii="Times New Roman" w:hAnsi="Times New Roman"/>
          <w:sz w:val="24"/>
          <w:szCs w:val="24"/>
        </w:rPr>
      </w:pPr>
      <w:r w:rsidRPr="0041024E">
        <w:rPr>
          <w:rFonts w:ascii="Times New Roman" w:hAnsi="Times New Roman"/>
          <w:sz w:val="24"/>
          <w:szCs w:val="24"/>
        </w:rPr>
        <w:t>Естественных врагов у пингвинов немного: в море — морской леопард и касатка, на суше для птенцов — поморник. В последнее время из-за хозяйственной деятельности человека ареал пингвинов сильно сократился.</w:t>
      </w:r>
    </w:p>
    <w:p w:rsidR="00403455" w:rsidRDefault="00403455" w:rsidP="00403455">
      <w:pPr>
        <w:ind w:firstLine="567"/>
        <w:jc w:val="both"/>
        <w:rPr>
          <w:i/>
          <w:sz w:val="26"/>
          <w:szCs w:val="26"/>
        </w:rPr>
      </w:pPr>
    </w:p>
    <w:p w:rsidR="00403455" w:rsidRDefault="00403455" w:rsidP="00403455">
      <w:pPr>
        <w:ind w:firstLine="567"/>
        <w:jc w:val="both"/>
        <w:rPr>
          <w:i/>
          <w:sz w:val="26"/>
          <w:szCs w:val="26"/>
        </w:rPr>
      </w:pPr>
      <w:r>
        <w:rPr>
          <w:i/>
          <w:sz w:val="26"/>
          <w:szCs w:val="26"/>
        </w:rPr>
        <w:t xml:space="preserve">При выполнении тестовых заданий из предложенных ответов выберите </w:t>
      </w:r>
      <w:r w:rsidRPr="008C22AD">
        <w:rPr>
          <w:i/>
          <w:sz w:val="26"/>
          <w:szCs w:val="26"/>
          <w:u w:val="single"/>
        </w:rPr>
        <w:t>один правильный</w:t>
      </w:r>
      <w:r>
        <w:rPr>
          <w:i/>
          <w:sz w:val="26"/>
          <w:szCs w:val="26"/>
        </w:rPr>
        <w:t xml:space="preserve"> (обведите в кружочек верный вариант)</w:t>
      </w:r>
    </w:p>
    <w:p w:rsidR="00403455" w:rsidRPr="0041024E" w:rsidRDefault="00403455" w:rsidP="00403455">
      <w:pPr>
        <w:pStyle w:val="a3"/>
        <w:shd w:val="clear" w:color="auto" w:fill="FFFFFF"/>
        <w:spacing w:after="150"/>
        <w:rPr>
          <w:rFonts w:ascii="Times New Roman" w:hAnsi="Times New Roman"/>
          <w:sz w:val="24"/>
          <w:szCs w:val="24"/>
        </w:rPr>
      </w:pPr>
    </w:p>
    <w:p w:rsidR="00403455" w:rsidRPr="0041024E" w:rsidRDefault="00403455" w:rsidP="00403455">
      <w:pPr>
        <w:pStyle w:val="a3"/>
        <w:numPr>
          <w:ilvl w:val="0"/>
          <w:numId w:val="1"/>
        </w:numPr>
        <w:shd w:val="clear" w:color="auto" w:fill="FFFFFF"/>
        <w:ind w:left="426"/>
        <w:rPr>
          <w:rFonts w:ascii="Times New Roman" w:hAnsi="Times New Roman"/>
          <w:sz w:val="24"/>
          <w:szCs w:val="24"/>
        </w:rPr>
      </w:pPr>
      <w:r w:rsidRPr="0041024E">
        <w:rPr>
          <w:rFonts w:ascii="Times New Roman" w:hAnsi="Times New Roman"/>
          <w:sz w:val="24"/>
          <w:szCs w:val="24"/>
        </w:rPr>
        <w:t xml:space="preserve">К какому из перечисленных ниже стилей ты бы отнес прочитанный текст? </w:t>
      </w:r>
    </w:p>
    <w:p w:rsidR="00403455" w:rsidRPr="0041024E" w:rsidRDefault="00403455" w:rsidP="00403455">
      <w:pPr>
        <w:pStyle w:val="a3"/>
        <w:shd w:val="clear" w:color="auto" w:fill="FFFFFF"/>
        <w:ind w:left="426"/>
        <w:rPr>
          <w:rFonts w:ascii="Times New Roman" w:hAnsi="Times New Roman"/>
          <w:sz w:val="24"/>
          <w:szCs w:val="24"/>
        </w:rPr>
      </w:pPr>
      <w:r w:rsidRPr="0041024E">
        <w:rPr>
          <w:rFonts w:ascii="Times New Roman" w:hAnsi="Times New Roman"/>
          <w:sz w:val="24"/>
          <w:szCs w:val="24"/>
        </w:rPr>
        <w:t>А) деловой;                       в) научно-познавательный;</w:t>
      </w:r>
    </w:p>
    <w:p w:rsidR="00403455" w:rsidRPr="0041024E" w:rsidRDefault="00403455" w:rsidP="00403455">
      <w:pPr>
        <w:pStyle w:val="a3"/>
        <w:shd w:val="clear" w:color="auto" w:fill="FFFFFF"/>
        <w:ind w:left="426"/>
        <w:rPr>
          <w:rFonts w:ascii="Times New Roman" w:hAnsi="Times New Roman"/>
          <w:sz w:val="24"/>
          <w:szCs w:val="24"/>
        </w:rPr>
      </w:pPr>
      <w:r w:rsidRPr="0041024E">
        <w:rPr>
          <w:rFonts w:ascii="Times New Roman" w:hAnsi="Times New Roman"/>
          <w:sz w:val="24"/>
          <w:szCs w:val="24"/>
        </w:rPr>
        <w:t>б) разговорный;                г) художественный.</w:t>
      </w:r>
    </w:p>
    <w:p w:rsidR="00403455" w:rsidRPr="00F144BA" w:rsidRDefault="00403455" w:rsidP="00403455">
      <w:pPr>
        <w:pStyle w:val="a3"/>
        <w:numPr>
          <w:ilvl w:val="0"/>
          <w:numId w:val="1"/>
        </w:numPr>
        <w:shd w:val="clear" w:color="auto" w:fill="FFFFFF"/>
        <w:spacing w:after="150"/>
        <w:ind w:left="426"/>
        <w:rPr>
          <w:rFonts w:ascii="Times New Roman" w:hAnsi="Times New Roman"/>
          <w:sz w:val="24"/>
          <w:szCs w:val="24"/>
        </w:rPr>
      </w:pPr>
      <w:r w:rsidRPr="00F144BA">
        <w:rPr>
          <w:rFonts w:ascii="Times New Roman" w:hAnsi="Times New Roman"/>
          <w:sz w:val="24"/>
          <w:szCs w:val="24"/>
        </w:rPr>
        <w:t>Пингвины включают 6 родов. А был ли период в истории человечества, когда люди жили родами?</w:t>
      </w:r>
      <w:r w:rsidRPr="00F144BA">
        <w:rPr>
          <w:rFonts w:ascii="Times New Roman" w:hAnsi="Times New Roman"/>
          <w:b/>
          <w:bCs/>
          <w:sz w:val="24"/>
          <w:szCs w:val="24"/>
        </w:rPr>
        <w:t xml:space="preserve">            ____________________________________________________________________________</w:t>
      </w:r>
    </w:p>
    <w:p w:rsidR="00403455" w:rsidRPr="0041024E" w:rsidRDefault="00403455" w:rsidP="00403455">
      <w:pPr>
        <w:pStyle w:val="a3"/>
        <w:numPr>
          <w:ilvl w:val="0"/>
          <w:numId w:val="1"/>
        </w:numPr>
        <w:shd w:val="clear" w:color="auto" w:fill="FFFFFF"/>
        <w:spacing w:after="150"/>
        <w:ind w:left="426"/>
        <w:rPr>
          <w:rFonts w:ascii="Times New Roman" w:hAnsi="Times New Roman"/>
          <w:sz w:val="24"/>
          <w:szCs w:val="24"/>
        </w:rPr>
      </w:pPr>
      <w:r w:rsidRPr="0041024E">
        <w:rPr>
          <w:rFonts w:ascii="Times New Roman" w:hAnsi="Times New Roman"/>
          <w:sz w:val="24"/>
          <w:szCs w:val="24"/>
        </w:rPr>
        <w:t>Вырази длину императорского пингвина в метрах.  _________________________________</w:t>
      </w:r>
    </w:p>
    <w:p w:rsidR="00403455" w:rsidRPr="0041024E" w:rsidRDefault="00403455" w:rsidP="00403455">
      <w:pPr>
        <w:pStyle w:val="a3"/>
        <w:numPr>
          <w:ilvl w:val="0"/>
          <w:numId w:val="1"/>
        </w:numPr>
        <w:shd w:val="clear" w:color="auto" w:fill="FFFFFF"/>
        <w:ind w:left="426"/>
        <w:rPr>
          <w:rFonts w:ascii="Times New Roman" w:hAnsi="Times New Roman"/>
          <w:sz w:val="24"/>
          <w:szCs w:val="24"/>
        </w:rPr>
      </w:pPr>
      <w:r w:rsidRPr="0041024E">
        <w:rPr>
          <w:rFonts w:ascii="Times New Roman" w:hAnsi="Times New Roman"/>
          <w:sz w:val="24"/>
          <w:szCs w:val="24"/>
        </w:rPr>
        <w:t>Подбери синонимы к словам:</w:t>
      </w:r>
    </w:p>
    <w:p w:rsidR="00403455" w:rsidRPr="0041024E" w:rsidRDefault="00403455" w:rsidP="00403455">
      <w:pPr>
        <w:pStyle w:val="a3"/>
        <w:shd w:val="clear" w:color="auto" w:fill="FFFFFF"/>
        <w:ind w:left="426"/>
        <w:rPr>
          <w:rFonts w:ascii="Times New Roman" w:hAnsi="Times New Roman"/>
          <w:sz w:val="24"/>
          <w:szCs w:val="24"/>
        </w:rPr>
      </w:pPr>
      <w:r w:rsidRPr="0041024E">
        <w:rPr>
          <w:rFonts w:ascii="Times New Roman" w:hAnsi="Times New Roman"/>
          <w:sz w:val="24"/>
          <w:szCs w:val="24"/>
        </w:rPr>
        <w:t xml:space="preserve">            крупный - ______________________________</w:t>
      </w:r>
    </w:p>
    <w:p w:rsidR="00403455" w:rsidRPr="0041024E" w:rsidRDefault="00403455" w:rsidP="00403455">
      <w:pPr>
        <w:pStyle w:val="a3"/>
        <w:shd w:val="clear" w:color="auto" w:fill="FFFFFF"/>
        <w:ind w:left="426"/>
        <w:rPr>
          <w:rFonts w:ascii="Times New Roman" w:hAnsi="Times New Roman"/>
          <w:sz w:val="24"/>
          <w:szCs w:val="24"/>
        </w:rPr>
      </w:pPr>
      <w:r w:rsidRPr="0041024E">
        <w:rPr>
          <w:rFonts w:ascii="Times New Roman" w:hAnsi="Times New Roman"/>
          <w:sz w:val="24"/>
          <w:szCs w:val="24"/>
        </w:rPr>
        <w:t xml:space="preserve">            обитает - _______________________________</w:t>
      </w:r>
    </w:p>
    <w:p w:rsidR="00403455" w:rsidRPr="0041024E" w:rsidRDefault="00403455" w:rsidP="00403455">
      <w:pPr>
        <w:pStyle w:val="a3"/>
        <w:numPr>
          <w:ilvl w:val="0"/>
          <w:numId w:val="1"/>
        </w:numPr>
        <w:shd w:val="clear" w:color="auto" w:fill="FFFFFF"/>
        <w:spacing w:after="150"/>
        <w:ind w:left="426"/>
        <w:rPr>
          <w:rFonts w:ascii="Times New Roman" w:hAnsi="Times New Roman"/>
          <w:sz w:val="24"/>
          <w:szCs w:val="24"/>
        </w:rPr>
      </w:pPr>
      <w:r w:rsidRPr="0041024E">
        <w:rPr>
          <w:rFonts w:ascii="Times New Roman" w:hAnsi="Times New Roman"/>
          <w:sz w:val="24"/>
          <w:szCs w:val="24"/>
        </w:rPr>
        <w:t>Определи количество абзацев. __________________________</w:t>
      </w:r>
    </w:p>
    <w:p w:rsidR="00403455" w:rsidRPr="0041024E" w:rsidRDefault="00403455" w:rsidP="00403455">
      <w:pPr>
        <w:pStyle w:val="a3"/>
        <w:numPr>
          <w:ilvl w:val="0"/>
          <w:numId w:val="1"/>
        </w:numPr>
        <w:shd w:val="clear" w:color="auto" w:fill="FFFFFF"/>
        <w:spacing w:after="150"/>
        <w:ind w:left="426"/>
        <w:rPr>
          <w:rFonts w:ascii="Times New Roman" w:hAnsi="Times New Roman"/>
          <w:sz w:val="24"/>
          <w:szCs w:val="24"/>
        </w:rPr>
      </w:pPr>
      <w:r w:rsidRPr="0041024E">
        <w:rPr>
          <w:rFonts w:ascii="Times New Roman" w:hAnsi="Times New Roman"/>
          <w:sz w:val="24"/>
          <w:szCs w:val="24"/>
        </w:rPr>
        <w:t>Прочитайте 2 абзац текста и назовите основные отличия человека от пингвинов.</w:t>
      </w:r>
    </w:p>
    <w:p w:rsidR="00403455" w:rsidRPr="0041024E" w:rsidRDefault="00403455" w:rsidP="00403455">
      <w:pPr>
        <w:pStyle w:val="a3"/>
        <w:shd w:val="clear" w:color="auto" w:fill="FFFFFF"/>
        <w:spacing w:after="150"/>
        <w:ind w:left="426"/>
        <w:rPr>
          <w:rFonts w:ascii="Times New Roman" w:hAnsi="Times New Roman"/>
          <w:sz w:val="24"/>
          <w:szCs w:val="24"/>
        </w:rPr>
      </w:pPr>
      <w:r w:rsidRPr="0041024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w:t>
      </w:r>
    </w:p>
    <w:p w:rsidR="00403455" w:rsidRPr="0041024E" w:rsidRDefault="00403455" w:rsidP="00403455">
      <w:pPr>
        <w:pStyle w:val="a3"/>
        <w:numPr>
          <w:ilvl w:val="0"/>
          <w:numId w:val="1"/>
        </w:numPr>
        <w:shd w:val="clear" w:color="auto" w:fill="FFFFFF"/>
        <w:spacing w:after="150"/>
        <w:ind w:left="426"/>
        <w:rPr>
          <w:rFonts w:ascii="Times New Roman" w:hAnsi="Times New Roman"/>
          <w:sz w:val="24"/>
          <w:szCs w:val="24"/>
        </w:rPr>
      </w:pPr>
      <w:r w:rsidRPr="0041024E">
        <w:rPr>
          <w:rFonts w:ascii="Times New Roman" w:hAnsi="Times New Roman"/>
          <w:sz w:val="24"/>
          <w:szCs w:val="24"/>
        </w:rPr>
        <w:t>На сколько сантиметров длина крупного пингвина больше длины мелкого пингвина?______________</w:t>
      </w:r>
      <w:r>
        <w:rPr>
          <w:rFonts w:ascii="Times New Roman" w:hAnsi="Times New Roman"/>
          <w:sz w:val="24"/>
          <w:szCs w:val="24"/>
        </w:rPr>
        <w:t>___________________</w:t>
      </w:r>
      <w:r w:rsidRPr="0041024E">
        <w:rPr>
          <w:rFonts w:ascii="Times New Roman" w:hAnsi="Times New Roman"/>
          <w:sz w:val="24"/>
          <w:szCs w:val="24"/>
        </w:rPr>
        <w:t>___________________________________</w:t>
      </w:r>
    </w:p>
    <w:p w:rsidR="00403455" w:rsidRPr="0041024E" w:rsidRDefault="00403455" w:rsidP="00403455">
      <w:pPr>
        <w:pStyle w:val="a3"/>
        <w:numPr>
          <w:ilvl w:val="0"/>
          <w:numId w:val="1"/>
        </w:numPr>
        <w:shd w:val="clear" w:color="auto" w:fill="FFFFFF"/>
        <w:spacing w:after="150"/>
        <w:ind w:left="426"/>
        <w:rPr>
          <w:rFonts w:ascii="Times New Roman" w:hAnsi="Times New Roman"/>
          <w:sz w:val="24"/>
          <w:szCs w:val="24"/>
        </w:rPr>
      </w:pPr>
      <w:r w:rsidRPr="0041024E">
        <w:rPr>
          <w:rFonts w:ascii="Times New Roman" w:hAnsi="Times New Roman"/>
          <w:sz w:val="24"/>
          <w:szCs w:val="24"/>
        </w:rPr>
        <w:t>Сделай разбор слова по составу: </w:t>
      </w:r>
      <w:r w:rsidRPr="0041024E">
        <w:rPr>
          <w:rFonts w:ascii="Times New Roman" w:hAnsi="Times New Roman"/>
          <w:b/>
          <w:bCs/>
          <w:sz w:val="24"/>
          <w:szCs w:val="24"/>
        </w:rPr>
        <w:t>вырастают.</w:t>
      </w:r>
    </w:p>
    <w:p w:rsidR="00403455" w:rsidRPr="0041024E" w:rsidRDefault="00403455" w:rsidP="00403455">
      <w:pPr>
        <w:pStyle w:val="a3"/>
        <w:shd w:val="clear" w:color="auto" w:fill="FFFFFF"/>
        <w:spacing w:after="150"/>
        <w:ind w:left="426"/>
        <w:rPr>
          <w:rFonts w:ascii="Times New Roman" w:hAnsi="Times New Roman"/>
          <w:sz w:val="24"/>
          <w:szCs w:val="24"/>
        </w:rPr>
      </w:pPr>
      <w:r w:rsidRPr="0041024E">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rPr>
        <w:t>______________________</w:t>
      </w:r>
    </w:p>
    <w:p w:rsidR="00403455" w:rsidRPr="0041024E" w:rsidRDefault="00403455" w:rsidP="00403455">
      <w:pPr>
        <w:pStyle w:val="a3"/>
        <w:numPr>
          <w:ilvl w:val="0"/>
          <w:numId w:val="1"/>
        </w:numPr>
        <w:shd w:val="clear" w:color="auto" w:fill="FFFFFF"/>
        <w:spacing w:after="150"/>
        <w:ind w:left="426"/>
        <w:rPr>
          <w:rFonts w:ascii="Times New Roman" w:hAnsi="Times New Roman"/>
          <w:sz w:val="24"/>
          <w:szCs w:val="24"/>
        </w:rPr>
      </w:pPr>
      <w:r w:rsidRPr="0041024E">
        <w:rPr>
          <w:rFonts w:ascii="Times New Roman" w:hAnsi="Times New Roman"/>
          <w:sz w:val="24"/>
          <w:szCs w:val="24"/>
        </w:rPr>
        <w:t>Перечисли естественных врагов пингвинов, о которых идет речь в тексте.</w:t>
      </w:r>
    </w:p>
    <w:p w:rsidR="00403455" w:rsidRPr="0041024E" w:rsidRDefault="00403455" w:rsidP="00403455">
      <w:pPr>
        <w:pStyle w:val="a3"/>
        <w:shd w:val="clear" w:color="auto" w:fill="FFFFFF"/>
        <w:spacing w:after="150"/>
        <w:ind w:left="426"/>
        <w:rPr>
          <w:rFonts w:ascii="Times New Roman" w:hAnsi="Times New Roman"/>
          <w:sz w:val="24"/>
          <w:szCs w:val="24"/>
        </w:rPr>
      </w:pPr>
      <w:r w:rsidRPr="0041024E">
        <w:rPr>
          <w:rFonts w:ascii="Times New Roman" w:hAnsi="Times New Roman"/>
          <w:sz w:val="24"/>
          <w:szCs w:val="24"/>
        </w:rPr>
        <w:lastRenderedPageBreak/>
        <w:t>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w:t>
      </w:r>
    </w:p>
    <w:p w:rsidR="00403455" w:rsidRPr="0041024E" w:rsidRDefault="00403455" w:rsidP="00403455">
      <w:pPr>
        <w:pStyle w:val="a3"/>
        <w:numPr>
          <w:ilvl w:val="0"/>
          <w:numId w:val="1"/>
        </w:numPr>
        <w:shd w:val="clear" w:color="auto" w:fill="FFFFFF"/>
        <w:spacing w:after="150"/>
        <w:ind w:left="426"/>
        <w:rPr>
          <w:rFonts w:ascii="Times New Roman" w:hAnsi="Times New Roman"/>
          <w:sz w:val="24"/>
          <w:szCs w:val="24"/>
        </w:rPr>
      </w:pPr>
      <w:r w:rsidRPr="0041024E">
        <w:rPr>
          <w:rFonts w:ascii="Times New Roman" w:hAnsi="Times New Roman"/>
          <w:sz w:val="24"/>
          <w:szCs w:val="24"/>
        </w:rPr>
        <w:t>Сколько слогов в слове: </w:t>
      </w:r>
      <w:r w:rsidRPr="0041024E">
        <w:rPr>
          <w:rFonts w:ascii="Times New Roman" w:hAnsi="Times New Roman"/>
          <w:b/>
          <w:bCs/>
          <w:sz w:val="24"/>
          <w:szCs w:val="24"/>
        </w:rPr>
        <w:t>Антарктида _____________________________</w:t>
      </w:r>
    </w:p>
    <w:p w:rsidR="00403455" w:rsidRPr="0041024E" w:rsidRDefault="00403455" w:rsidP="00403455">
      <w:pPr>
        <w:pStyle w:val="a3"/>
        <w:numPr>
          <w:ilvl w:val="0"/>
          <w:numId w:val="1"/>
        </w:numPr>
        <w:shd w:val="clear" w:color="auto" w:fill="FFFFFF"/>
        <w:spacing w:after="150"/>
        <w:ind w:left="426"/>
        <w:rPr>
          <w:rFonts w:ascii="Times New Roman" w:hAnsi="Times New Roman"/>
          <w:sz w:val="24"/>
          <w:szCs w:val="24"/>
        </w:rPr>
      </w:pPr>
      <w:r w:rsidRPr="0041024E">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4330065</wp:posOffset>
            </wp:positionH>
            <wp:positionV relativeFrom="paragraph">
              <wp:posOffset>33655</wp:posOffset>
            </wp:positionV>
            <wp:extent cx="1786255" cy="880745"/>
            <wp:effectExtent l="0" t="0" r="444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l="22559" t="44383" r="35902" b="19173"/>
                    <a:stretch>
                      <a:fillRect/>
                    </a:stretch>
                  </pic:blipFill>
                  <pic:spPr bwMode="auto">
                    <a:xfrm>
                      <a:off x="0" y="0"/>
                      <a:ext cx="178625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24E">
        <w:rPr>
          <w:rFonts w:ascii="Times New Roman" w:hAnsi="Times New Roman"/>
          <w:bCs/>
          <w:sz w:val="24"/>
          <w:szCs w:val="24"/>
        </w:rPr>
        <w:t>Папуанский пингвин может плыть со скоростью 25 километров в час. Сколько времени ему потребуется, чтобы доплыть с берега до льдины?</w:t>
      </w:r>
    </w:p>
    <w:p w:rsidR="00403455" w:rsidRPr="0041024E" w:rsidRDefault="00403455" w:rsidP="00403455">
      <w:pPr>
        <w:pStyle w:val="a3"/>
        <w:shd w:val="clear" w:color="auto" w:fill="FFFFFF"/>
        <w:spacing w:after="150"/>
        <w:ind w:left="426"/>
        <w:rPr>
          <w:rFonts w:ascii="Times New Roman" w:hAnsi="Times New Roman"/>
          <w:bCs/>
          <w:sz w:val="24"/>
          <w:szCs w:val="24"/>
        </w:rPr>
      </w:pPr>
      <w:r w:rsidRPr="0041024E">
        <w:rPr>
          <w:rFonts w:ascii="Times New Roman" w:hAnsi="Times New Roman"/>
          <w:bCs/>
          <w:sz w:val="24"/>
          <w:szCs w:val="24"/>
        </w:rPr>
        <w:t xml:space="preserve">а) 0,4 ч;               б) 2 ч;             в) 20 ч;               г) 75 ч.   </w:t>
      </w:r>
    </w:p>
    <w:p w:rsidR="00403455" w:rsidRPr="0041024E" w:rsidRDefault="00403455" w:rsidP="00403455">
      <w:pPr>
        <w:ind w:left="426"/>
        <w:jc w:val="both"/>
      </w:pPr>
      <w:r w:rsidRPr="0041024E">
        <w:t>При решении задачи можешь использовать рисунок: серый четырехугольник – земля, белый четырехугольник – льдина; пингвин плывет по прямой, изображенной пунктиром.</w:t>
      </w:r>
    </w:p>
    <w:p w:rsidR="00403455" w:rsidRPr="0041024E" w:rsidRDefault="00403455" w:rsidP="00403455">
      <w:pPr>
        <w:pStyle w:val="a3"/>
        <w:numPr>
          <w:ilvl w:val="0"/>
          <w:numId w:val="2"/>
        </w:numPr>
        <w:shd w:val="clear" w:color="auto" w:fill="FFFFFF"/>
        <w:spacing w:after="150"/>
        <w:ind w:left="426"/>
        <w:rPr>
          <w:rFonts w:ascii="Times New Roman" w:hAnsi="Times New Roman"/>
          <w:sz w:val="24"/>
          <w:szCs w:val="24"/>
        </w:rPr>
      </w:pPr>
      <w:r w:rsidRPr="0041024E">
        <w:rPr>
          <w:rFonts w:ascii="Times New Roman" w:hAnsi="Times New Roman"/>
          <w:sz w:val="24"/>
          <w:szCs w:val="24"/>
        </w:rPr>
        <w:t>Подбери антонимы к словам:</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самый мелкий - ________________________________________________________</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стая - ______________</w:t>
      </w:r>
      <w:r>
        <w:rPr>
          <w:rFonts w:ascii="Times New Roman" w:hAnsi="Times New Roman"/>
          <w:sz w:val="24"/>
          <w:szCs w:val="24"/>
        </w:rPr>
        <w:t>_______________</w:t>
      </w:r>
      <w:r w:rsidRPr="0041024E">
        <w:rPr>
          <w:rFonts w:ascii="Times New Roman" w:hAnsi="Times New Roman"/>
          <w:sz w:val="24"/>
          <w:szCs w:val="24"/>
        </w:rPr>
        <w:t>____________________________________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Почему пингвины имеют черно-белую окраску?</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403455" w:rsidRPr="0041024E" w:rsidRDefault="00403455" w:rsidP="00403455">
      <w:pPr>
        <w:numPr>
          <w:ilvl w:val="0"/>
          <w:numId w:val="2"/>
        </w:numPr>
        <w:jc w:val="both"/>
      </w:pPr>
      <w:r w:rsidRPr="0041024E">
        <w:t>Выпиши из шестого абзаца третье предложение. Выполни его синтаксический разбор.</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w:t>
      </w:r>
    </w:p>
    <w:p w:rsidR="00403455" w:rsidRDefault="00403455" w:rsidP="00403455">
      <w:pPr>
        <w:pStyle w:val="a4"/>
        <w:numPr>
          <w:ilvl w:val="0"/>
          <w:numId w:val="2"/>
        </w:numPr>
        <w:jc w:val="both"/>
        <w:rPr>
          <w:rFonts w:ascii="Times New Roman" w:hAnsi="Times New Roman"/>
          <w:sz w:val="24"/>
          <w:szCs w:val="24"/>
        </w:rPr>
      </w:pPr>
      <w:r w:rsidRPr="0041024E">
        <w:rPr>
          <w:rFonts w:ascii="Times New Roman" w:hAnsi="Times New Roman"/>
          <w:sz w:val="24"/>
          <w:szCs w:val="24"/>
        </w:rPr>
        <w:t xml:space="preserve">Во время кормежки пингвин погружался на глубину более 3 метров 5 раз. </w:t>
      </w:r>
    </w:p>
    <w:p w:rsidR="00403455" w:rsidRPr="0041024E" w:rsidRDefault="00403455" w:rsidP="00403455">
      <w:pPr>
        <w:pStyle w:val="a4"/>
        <w:ind w:left="502"/>
        <w:jc w:val="both"/>
        <w:rPr>
          <w:rFonts w:ascii="Times New Roman" w:hAnsi="Times New Roman"/>
          <w:sz w:val="24"/>
          <w:szCs w:val="24"/>
        </w:rPr>
      </w:pPr>
      <w:r w:rsidRPr="0041024E">
        <w:rPr>
          <w:rFonts w:ascii="Times New Roman" w:hAnsi="Times New Roman"/>
          <w:noProof/>
          <w:sz w:val="24"/>
          <w:szCs w:val="24"/>
          <w:lang w:eastAsia="ru-RU"/>
        </w:rPr>
        <w:drawing>
          <wp:anchor distT="4330" distB="5864" distL="119797" distR="118537" simplePos="0" relativeHeight="251660288" behindDoc="0" locked="0" layoutInCell="1" allowOverlap="1">
            <wp:simplePos x="0" y="0"/>
            <wp:positionH relativeFrom="column">
              <wp:posOffset>3334167</wp:posOffset>
            </wp:positionH>
            <wp:positionV relativeFrom="paragraph">
              <wp:posOffset>37985</wp:posOffset>
            </wp:positionV>
            <wp:extent cx="2821305" cy="1184910"/>
            <wp:effectExtent l="0" t="0" r="17145" b="15240"/>
            <wp:wrapSquare wrapText="bothSides"/>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41024E">
        <w:rPr>
          <w:rFonts w:ascii="Times New Roman" w:hAnsi="Times New Roman"/>
          <w:sz w:val="24"/>
          <w:szCs w:val="24"/>
        </w:rPr>
        <w:t>На диаграмме показано время погружения пингвина при четырех погружениях. Сколько времени еще может провести пингвин на  такой глубине? Запиши решение и ответ.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6"/>
        <w:gridCol w:w="236"/>
        <w:gridCol w:w="236"/>
        <w:gridCol w:w="235"/>
        <w:gridCol w:w="235"/>
        <w:gridCol w:w="235"/>
        <w:gridCol w:w="235"/>
        <w:gridCol w:w="235"/>
        <w:gridCol w:w="235"/>
        <w:gridCol w:w="235"/>
        <w:gridCol w:w="236"/>
        <w:gridCol w:w="236"/>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tblGrid>
      <w:tr w:rsidR="00403455" w:rsidRPr="0041024E" w:rsidTr="00E42D28">
        <w:tc>
          <w:tcPr>
            <w:tcW w:w="251"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r>
      <w:tr w:rsidR="00403455" w:rsidRPr="0041024E" w:rsidTr="00E42D28">
        <w:tc>
          <w:tcPr>
            <w:tcW w:w="251"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r>
      <w:tr w:rsidR="00403455" w:rsidRPr="0041024E" w:rsidTr="00E42D28">
        <w:tc>
          <w:tcPr>
            <w:tcW w:w="251"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r>
      <w:tr w:rsidR="00403455" w:rsidRPr="0041024E" w:rsidTr="00E42D28">
        <w:tc>
          <w:tcPr>
            <w:tcW w:w="251"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r>
      <w:tr w:rsidR="00403455" w:rsidRPr="0041024E" w:rsidTr="00E42D28">
        <w:tc>
          <w:tcPr>
            <w:tcW w:w="251"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r>
      <w:tr w:rsidR="00403455" w:rsidRPr="0041024E" w:rsidTr="00E42D28">
        <w:tc>
          <w:tcPr>
            <w:tcW w:w="251"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r>
      <w:tr w:rsidR="00403455" w:rsidRPr="0041024E" w:rsidTr="00E42D28">
        <w:tc>
          <w:tcPr>
            <w:tcW w:w="251"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r>
      <w:tr w:rsidR="00403455" w:rsidRPr="0041024E" w:rsidTr="00E42D28">
        <w:tc>
          <w:tcPr>
            <w:tcW w:w="251"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49"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c>
          <w:tcPr>
            <w:tcW w:w="250" w:type="dxa"/>
            <w:shd w:val="clear" w:color="auto" w:fill="auto"/>
          </w:tcPr>
          <w:p w:rsidR="00403455" w:rsidRPr="0041024E" w:rsidRDefault="00403455" w:rsidP="00E42D28">
            <w:pPr>
              <w:jc w:val="both"/>
            </w:pPr>
          </w:p>
        </w:tc>
      </w:tr>
    </w:tbl>
    <w:p w:rsidR="00403455" w:rsidRDefault="00403455" w:rsidP="00403455">
      <w:pPr>
        <w:ind w:left="360"/>
        <w:jc w:val="both"/>
      </w:pPr>
      <w:r w:rsidRPr="0041024E">
        <w:t>Ответ: _________________________________________________________________</w:t>
      </w:r>
    </w:p>
    <w:p w:rsidR="00403455" w:rsidRPr="0041024E" w:rsidRDefault="00403455" w:rsidP="00403455">
      <w:pPr>
        <w:ind w:left="360"/>
        <w:jc w:val="both"/>
      </w:pP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Одной из биологических потребностей пингвинов является пища. Перечисли биологические потребности человека.</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Сделай фонетический разбор слова: </w:t>
      </w:r>
      <w:r w:rsidRPr="0041024E">
        <w:rPr>
          <w:rFonts w:ascii="Times New Roman" w:hAnsi="Times New Roman"/>
          <w:b/>
          <w:bCs/>
          <w:sz w:val="24"/>
          <w:szCs w:val="24"/>
        </w:rPr>
        <w:t>плавают.</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Взрослый пингвин съедае</w:t>
      </w:r>
      <w:r>
        <w:rPr>
          <w:rFonts w:ascii="Times New Roman" w:hAnsi="Times New Roman"/>
          <w:sz w:val="24"/>
          <w:szCs w:val="24"/>
        </w:rPr>
        <w:t>т 1 кг и 500 г пищи, а детеныш </w:t>
      </w:r>
      <w:r w:rsidRPr="0041024E">
        <w:rPr>
          <w:rFonts w:ascii="Times New Roman" w:hAnsi="Times New Roman"/>
          <w:sz w:val="24"/>
          <w:szCs w:val="24"/>
        </w:rPr>
        <w:t>треть того, что съедает взрослый пингвин. Сколько граммов съедает детеныш?</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Есть императорские, королевские пингвины. А как будет называться пингвин в честь правителя Египта?_______________________________________________________________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Императорский пингвин весит 40 кг, а его детеныш  десятую часть от массы взрослого пингвина. Сколько весят четыре взрослых пингвина и три детеныша вместе?</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Благодаря каким приспособлениям пингвины плавают?</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_______________________________________________________</w:t>
      </w:r>
      <w:r>
        <w:rPr>
          <w:rFonts w:ascii="Times New Roman" w:hAnsi="Times New Roman"/>
          <w:sz w:val="24"/>
          <w:szCs w:val="24"/>
        </w:rPr>
        <w:t>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С чем связано географическое распространение пингвинов.</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t>_________________________________________________________________________________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Назови самого крупного пингвина. __________</w:t>
      </w:r>
      <w:r>
        <w:rPr>
          <w:rFonts w:ascii="Times New Roman" w:hAnsi="Times New Roman"/>
          <w:sz w:val="24"/>
          <w:szCs w:val="24"/>
        </w:rPr>
        <w:t>___________________________</w:t>
      </w:r>
      <w:r w:rsidRPr="0041024E">
        <w:rPr>
          <w:rFonts w:ascii="Times New Roman" w:hAnsi="Times New Roman"/>
          <w:sz w:val="24"/>
          <w:szCs w:val="24"/>
        </w:rPr>
        <w:t>________________________________________</w:t>
      </w:r>
    </w:p>
    <w:p w:rsidR="00403455" w:rsidRPr="0041024E" w:rsidRDefault="00403455" w:rsidP="00403455">
      <w:pPr>
        <w:pStyle w:val="a3"/>
        <w:numPr>
          <w:ilvl w:val="0"/>
          <w:numId w:val="2"/>
        </w:numPr>
        <w:shd w:val="clear" w:color="auto" w:fill="FFFFFF"/>
        <w:spacing w:after="150"/>
        <w:rPr>
          <w:rFonts w:ascii="Times New Roman" w:hAnsi="Times New Roman"/>
          <w:sz w:val="24"/>
          <w:szCs w:val="24"/>
        </w:rPr>
      </w:pPr>
      <w:r w:rsidRPr="0041024E">
        <w:rPr>
          <w:rFonts w:ascii="Times New Roman" w:hAnsi="Times New Roman"/>
          <w:sz w:val="24"/>
          <w:szCs w:val="24"/>
        </w:rPr>
        <w:t>Продолжи текст, сохраняя стилевую принадлежность, 5-6 предложениями, укажи грамматические основы двух из них.</w:t>
      </w:r>
    </w:p>
    <w:p w:rsidR="00403455" w:rsidRPr="0041024E" w:rsidRDefault="00403455" w:rsidP="00403455">
      <w:pPr>
        <w:pStyle w:val="a3"/>
        <w:shd w:val="clear" w:color="auto" w:fill="FFFFFF"/>
        <w:spacing w:after="150"/>
        <w:rPr>
          <w:rFonts w:ascii="Times New Roman" w:hAnsi="Times New Roman"/>
          <w:sz w:val="24"/>
          <w:szCs w:val="24"/>
        </w:rPr>
      </w:pPr>
      <w:r w:rsidRPr="0041024E">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w:t>
      </w:r>
      <w:r w:rsidRPr="0041024E">
        <w:rPr>
          <w:rFonts w:ascii="Times New Roman" w:hAnsi="Times New Roman"/>
          <w:sz w:val="24"/>
          <w:szCs w:val="24"/>
        </w:rPr>
        <w:t>_</w:t>
      </w:r>
    </w:p>
    <w:p w:rsidR="00403455" w:rsidRDefault="00403455" w:rsidP="00403455">
      <w:pPr>
        <w:pStyle w:val="a3"/>
        <w:shd w:val="clear" w:color="auto" w:fill="FFFFFF"/>
        <w:spacing w:after="150"/>
      </w:pPr>
    </w:p>
    <w:p w:rsidR="00403455" w:rsidRPr="00E52EA2" w:rsidRDefault="00403455" w:rsidP="00403455">
      <w:pPr>
        <w:pStyle w:val="a3"/>
        <w:shd w:val="clear" w:color="auto" w:fill="FFFFFF"/>
        <w:spacing w:after="150"/>
        <w:rPr>
          <w:rFonts w:ascii="Times New Roman" w:hAnsi="Times New Roman"/>
          <w:b/>
        </w:rPr>
      </w:pPr>
      <w:r w:rsidRPr="00E52EA2">
        <w:rPr>
          <w:rFonts w:ascii="Times New Roman" w:hAnsi="Times New Roman"/>
          <w:b/>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928"/>
        <w:gridCol w:w="3830"/>
        <w:gridCol w:w="988"/>
      </w:tblGrid>
      <w:tr w:rsidR="00403455" w:rsidRPr="00E52EA2" w:rsidTr="00E42D28">
        <w:tc>
          <w:tcPr>
            <w:tcW w:w="4077" w:type="dxa"/>
            <w:shd w:val="clear" w:color="auto" w:fill="auto"/>
          </w:tcPr>
          <w:p w:rsidR="00403455" w:rsidRPr="00EF316D" w:rsidRDefault="00403455" w:rsidP="00403455">
            <w:pPr>
              <w:pStyle w:val="a3"/>
              <w:numPr>
                <w:ilvl w:val="0"/>
                <w:numId w:val="3"/>
              </w:numPr>
              <w:rPr>
                <w:rFonts w:ascii="Times New Roman" w:hAnsi="Times New Roman"/>
                <w:sz w:val="24"/>
                <w:szCs w:val="24"/>
              </w:rPr>
            </w:pPr>
            <w:r w:rsidRPr="00EF316D">
              <w:rPr>
                <w:rFonts w:ascii="Times New Roman" w:hAnsi="Times New Roman"/>
                <w:sz w:val="24"/>
                <w:szCs w:val="24"/>
              </w:rPr>
              <w:t>В</w:t>
            </w:r>
          </w:p>
        </w:tc>
        <w:tc>
          <w:tcPr>
            <w:tcW w:w="942"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1 балл</w:t>
            </w:r>
          </w:p>
        </w:tc>
        <w:tc>
          <w:tcPr>
            <w:tcW w:w="4382" w:type="dxa"/>
            <w:shd w:val="clear" w:color="auto" w:fill="auto"/>
          </w:tcPr>
          <w:p w:rsidR="00403455" w:rsidRPr="00EF316D" w:rsidRDefault="00403455" w:rsidP="00E42D28">
            <w:pPr>
              <w:pStyle w:val="a3"/>
              <w:ind w:left="106"/>
              <w:rPr>
                <w:rFonts w:ascii="Times New Roman" w:hAnsi="Times New Roman"/>
                <w:sz w:val="24"/>
                <w:szCs w:val="24"/>
              </w:rPr>
            </w:pPr>
            <w:r w:rsidRPr="00EF316D">
              <w:rPr>
                <w:rFonts w:ascii="Times New Roman" w:hAnsi="Times New Roman"/>
                <w:b/>
                <w:sz w:val="24"/>
                <w:szCs w:val="24"/>
              </w:rPr>
              <w:t>15.</w:t>
            </w:r>
            <w:r w:rsidRPr="00EF316D">
              <w:rPr>
                <w:rFonts w:ascii="Times New Roman" w:hAnsi="Times New Roman"/>
                <w:sz w:val="24"/>
                <w:szCs w:val="24"/>
              </w:rPr>
              <w:t xml:space="preserve"> 1) 10+20+13+23 = 66 (мин) – за 4         </w:t>
            </w:r>
          </w:p>
          <w:p w:rsidR="00403455" w:rsidRPr="00EF316D" w:rsidRDefault="00403455" w:rsidP="00E42D28">
            <w:pPr>
              <w:pStyle w:val="a3"/>
              <w:ind w:left="360"/>
              <w:rPr>
                <w:rFonts w:ascii="Times New Roman" w:hAnsi="Times New Roman"/>
                <w:sz w:val="24"/>
                <w:szCs w:val="24"/>
              </w:rPr>
            </w:pPr>
            <w:r w:rsidRPr="00EF316D">
              <w:rPr>
                <w:rFonts w:ascii="Times New Roman" w:hAnsi="Times New Roman"/>
                <w:sz w:val="24"/>
                <w:szCs w:val="24"/>
              </w:rPr>
              <w:t xml:space="preserve">           погружения</w:t>
            </w:r>
          </w:p>
          <w:p w:rsidR="00403455" w:rsidRPr="00EF316D" w:rsidRDefault="00403455" w:rsidP="00E42D28">
            <w:pPr>
              <w:pStyle w:val="a3"/>
              <w:ind w:left="106"/>
              <w:rPr>
                <w:rFonts w:ascii="Times New Roman" w:hAnsi="Times New Roman"/>
                <w:sz w:val="24"/>
                <w:szCs w:val="24"/>
              </w:rPr>
            </w:pPr>
            <w:r w:rsidRPr="00EF316D">
              <w:rPr>
                <w:rFonts w:ascii="Times New Roman" w:hAnsi="Times New Roman"/>
                <w:sz w:val="24"/>
                <w:szCs w:val="24"/>
              </w:rPr>
              <w:t xml:space="preserve">         2) 80 – 66 = 14 (мин) – 5 погружение</w:t>
            </w:r>
          </w:p>
        </w:tc>
        <w:tc>
          <w:tcPr>
            <w:tcW w:w="1043" w:type="dxa"/>
            <w:shd w:val="clear" w:color="auto" w:fill="auto"/>
          </w:tcPr>
          <w:p w:rsidR="00403455" w:rsidRPr="00EF316D" w:rsidRDefault="00403455" w:rsidP="00E42D28">
            <w:pPr>
              <w:pStyle w:val="a3"/>
              <w:ind w:left="106"/>
              <w:rPr>
                <w:rFonts w:ascii="Times New Roman" w:hAnsi="Times New Roman"/>
                <w:b/>
                <w:sz w:val="24"/>
                <w:szCs w:val="24"/>
              </w:rPr>
            </w:pPr>
            <w:r w:rsidRPr="00EF316D">
              <w:rPr>
                <w:rFonts w:ascii="Times New Roman" w:hAnsi="Times New Roman"/>
                <w:sz w:val="24"/>
                <w:szCs w:val="24"/>
              </w:rPr>
              <w:t>1 балл</w:t>
            </w:r>
          </w:p>
        </w:tc>
      </w:tr>
      <w:tr w:rsidR="00403455" w:rsidRPr="00E52EA2" w:rsidTr="00E42D28">
        <w:tc>
          <w:tcPr>
            <w:tcW w:w="4077" w:type="dxa"/>
            <w:shd w:val="clear" w:color="auto" w:fill="auto"/>
          </w:tcPr>
          <w:p w:rsidR="00403455" w:rsidRPr="00EF316D" w:rsidRDefault="00403455" w:rsidP="00403455">
            <w:pPr>
              <w:pStyle w:val="a3"/>
              <w:numPr>
                <w:ilvl w:val="0"/>
                <w:numId w:val="3"/>
              </w:numPr>
              <w:rPr>
                <w:rFonts w:ascii="Times New Roman" w:hAnsi="Times New Roman"/>
                <w:sz w:val="24"/>
                <w:szCs w:val="24"/>
              </w:rPr>
            </w:pPr>
            <w:r w:rsidRPr="00EF316D">
              <w:rPr>
                <w:rFonts w:ascii="Times New Roman" w:hAnsi="Times New Roman"/>
                <w:sz w:val="24"/>
                <w:szCs w:val="24"/>
              </w:rPr>
              <w:t>Да, в период палеолита</w:t>
            </w:r>
          </w:p>
        </w:tc>
        <w:tc>
          <w:tcPr>
            <w:tcW w:w="942" w:type="dxa"/>
            <w:shd w:val="clear" w:color="auto" w:fill="auto"/>
          </w:tcPr>
          <w:p w:rsidR="00403455" w:rsidRPr="00EF316D" w:rsidRDefault="00403455" w:rsidP="00E42D28">
            <w:pPr>
              <w:pStyle w:val="a3"/>
              <w:rPr>
                <w:rFonts w:ascii="Times New Roman" w:hAnsi="Times New Roman"/>
                <w:b/>
                <w:sz w:val="24"/>
                <w:szCs w:val="24"/>
              </w:rPr>
            </w:pPr>
            <w:r w:rsidRPr="00EF316D">
              <w:rPr>
                <w:rFonts w:ascii="Times New Roman" w:hAnsi="Times New Roman"/>
                <w:sz w:val="24"/>
                <w:szCs w:val="24"/>
              </w:rPr>
              <w:t>1 балл</w:t>
            </w:r>
          </w:p>
        </w:tc>
        <w:tc>
          <w:tcPr>
            <w:tcW w:w="4382" w:type="dxa"/>
            <w:vMerge w:val="restart"/>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b/>
                <w:sz w:val="24"/>
                <w:szCs w:val="24"/>
              </w:rPr>
              <w:t>16.</w:t>
            </w:r>
            <w:r w:rsidRPr="00EF316D">
              <w:rPr>
                <w:rFonts w:ascii="Times New Roman" w:hAnsi="Times New Roman"/>
                <w:sz w:val="24"/>
                <w:szCs w:val="24"/>
              </w:rPr>
              <w:t xml:space="preserve"> Питание, дыхание, сон, тепло, отдых, жилище, одежда</w:t>
            </w:r>
          </w:p>
        </w:tc>
        <w:tc>
          <w:tcPr>
            <w:tcW w:w="1043" w:type="dxa"/>
            <w:vMerge w:val="restart"/>
            <w:shd w:val="clear" w:color="auto" w:fill="auto"/>
          </w:tcPr>
          <w:p w:rsidR="00403455" w:rsidRPr="00EF316D" w:rsidRDefault="00403455" w:rsidP="00E42D28">
            <w:pPr>
              <w:pStyle w:val="a3"/>
              <w:rPr>
                <w:rFonts w:ascii="Times New Roman" w:hAnsi="Times New Roman"/>
                <w:b/>
                <w:sz w:val="24"/>
                <w:szCs w:val="24"/>
              </w:rPr>
            </w:pPr>
            <w:r w:rsidRPr="00EF316D">
              <w:rPr>
                <w:rFonts w:ascii="Times New Roman" w:hAnsi="Times New Roman"/>
                <w:sz w:val="24"/>
                <w:szCs w:val="24"/>
              </w:rPr>
              <w:t>3 балла</w:t>
            </w:r>
          </w:p>
        </w:tc>
      </w:tr>
      <w:tr w:rsidR="00403455" w:rsidRPr="00E52EA2" w:rsidTr="00E42D28">
        <w:trPr>
          <w:trHeight w:val="229"/>
        </w:trPr>
        <w:tc>
          <w:tcPr>
            <w:tcW w:w="4077" w:type="dxa"/>
            <w:shd w:val="clear" w:color="auto" w:fill="auto"/>
          </w:tcPr>
          <w:p w:rsidR="00403455" w:rsidRPr="00EF316D" w:rsidRDefault="00403455" w:rsidP="00403455">
            <w:pPr>
              <w:pStyle w:val="a3"/>
              <w:numPr>
                <w:ilvl w:val="0"/>
                <w:numId w:val="3"/>
              </w:numPr>
              <w:rPr>
                <w:rFonts w:ascii="Times New Roman" w:hAnsi="Times New Roman"/>
                <w:sz w:val="24"/>
                <w:szCs w:val="24"/>
              </w:rPr>
            </w:pPr>
            <w:r w:rsidRPr="00EF316D">
              <w:rPr>
                <w:rFonts w:ascii="Times New Roman" w:hAnsi="Times New Roman"/>
                <w:sz w:val="24"/>
                <w:szCs w:val="24"/>
              </w:rPr>
              <w:t>1,17 м</w:t>
            </w:r>
          </w:p>
        </w:tc>
        <w:tc>
          <w:tcPr>
            <w:tcW w:w="942"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1 балл</w:t>
            </w:r>
          </w:p>
        </w:tc>
        <w:tc>
          <w:tcPr>
            <w:tcW w:w="4382" w:type="dxa"/>
            <w:vMerge/>
            <w:shd w:val="clear" w:color="auto" w:fill="auto"/>
          </w:tcPr>
          <w:p w:rsidR="00403455" w:rsidRPr="00EF316D" w:rsidRDefault="00403455" w:rsidP="00E42D28">
            <w:pPr>
              <w:pStyle w:val="a3"/>
              <w:ind w:left="720"/>
              <w:rPr>
                <w:rFonts w:ascii="Times New Roman" w:hAnsi="Times New Roman"/>
                <w:sz w:val="24"/>
                <w:szCs w:val="24"/>
              </w:rPr>
            </w:pPr>
          </w:p>
        </w:tc>
        <w:tc>
          <w:tcPr>
            <w:tcW w:w="1043" w:type="dxa"/>
            <w:vMerge/>
            <w:shd w:val="clear" w:color="auto" w:fill="auto"/>
          </w:tcPr>
          <w:p w:rsidR="00403455" w:rsidRPr="00EF316D" w:rsidRDefault="00403455" w:rsidP="00E42D28">
            <w:pPr>
              <w:pStyle w:val="a3"/>
              <w:ind w:left="720"/>
              <w:rPr>
                <w:rFonts w:ascii="Times New Roman" w:hAnsi="Times New Roman"/>
                <w:sz w:val="24"/>
                <w:szCs w:val="24"/>
              </w:rPr>
            </w:pPr>
          </w:p>
        </w:tc>
      </w:tr>
      <w:tr w:rsidR="00403455" w:rsidRPr="00E52EA2" w:rsidTr="00E42D28">
        <w:trPr>
          <w:trHeight w:val="229"/>
        </w:trPr>
        <w:tc>
          <w:tcPr>
            <w:tcW w:w="4077" w:type="dxa"/>
            <w:shd w:val="clear" w:color="auto" w:fill="auto"/>
          </w:tcPr>
          <w:p w:rsidR="00403455" w:rsidRPr="00EF316D" w:rsidRDefault="00403455" w:rsidP="00403455">
            <w:pPr>
              <w:pStyle w:val="a3"/>
              <w:numPr>
                <w:ilvl w:val="0"/>
                <w:numId w:val="3"/>
              </w:numPr>
              <w:rPr>
                <w:rFonts w:ascii="Times New Roman" w:hAnsi="Times New Roman"/>
                <w:sz w:val="24"/>
                <w:szCs w:val="24"/>
              </w:rPr>
            </w:pPr>
            <w:r w:rsidRPr="00EF316D">
              <w:rPr>
                <w:rFonts w:ascii="Times New Roman" w:hAnsi="Times New Roman"/>
                <w:sz w:val="24"/>
                <w:szCs w:val="24"/>
              </w:rPr>
              <w:t>Проживает, гнездится</w:t>
            </w:r>
          </w:p>
        </w:tc>
        <w:tc>
          <w:tcPr>
            <w:tcW w:w="942" w:type="dxa"/>
            <w:shd w:val="clear" w:color="auto" w:fill="auto"/>
          </w:tcPr>
          <w:p w:rsidR="00403455" w:rsidRPr="00EF316D" w:rsidRDefault="00403455" w:rsidP="00E42D28">
            <w:pPr>
              <w:shd w:val="clear" w:color="auto" w:fill="FFFFFF"/>
              <w:spacing w:after="150"/>
              <w:jc w:val="both"/>
              <w:rPr>
                <w:b/>
              </w:rPr>
            </w:pPr>
            <w:r w:rsidRPr="00F144BA">
              <w:t>1 балл</w:t>
            </w:r>
          </w:p>
        </w:tc>
        <w:tc>
          <w:tcPr>
            <w:tcW w:w="4382" w:type="dxa"/>
            <w:vMerge w:val="restart"/>
            <w:shd w:val="clear" w:color="auto" w:fill="auto"/>
          </w:tcPr>
          <w:p w:rsidR="00403455" w:rsidRPr="00EF316D" w:rsidRDefault="00403455" w:rsidP="00E42D28">
            <w:pPr>
              <w:shd w:val="clear" w:color="auto" w:fill="FFFFFF"/>
              <w:spacing w:after="150"/>
              <w:ind w:left="106"/>
              <w:jc w:val="both"/>
              <w:rPr>
                <w:color w:val="000000"/>
              </w:rPr>
            </w:pPr>
            <w:r w:rsidRPr="00EF316D">
              <w:rPr>
                <w:b/>
              </w:rPr>
              <w:t>17.</w:t>
            </w:r>
            <w:r w:rsidRPr="00E52EA2">
              <w:t xml:space="preserve"> </w:t>
            </w:r>
            <w:r w:rsidRPr="00EF316D">
              <w:rPr>
                <w:color w:val="000000"/>
              </w:rPr>
              <w:t xml:space="preserve">Слово «плавают» содержит 7 букв, 3 слога, 8 звуков, транскрипция слова — [плавай'ут], часть речи — глагол. </w:t>
            </w:r>
          </w:p>
          <w:p w:rsidR="00403455" w:rsidRPr="00EF316D" w:rsidRDefault="00403455" w:rsidP="00E42D28">
            <w:pPr>
              <w:shd w:val="clear" w:color="auto" w:fill="FFFFFF"/>
              <w:spacing w:after="150"/>
              <w:ind w:left="720"/>
              <w:jc w:val="both"/>
              <w:rPr>
                <w:color w:val="000000"/>
              </w:rPr>
            </w:pPr>
            <w:r w:rsidRPr="00EF316D">
              <w:rPr>
                <w:color w:val="000000"/>
              </w:rPr>
              <w:t>Ударение в слове — пла́вают.</w:t>
            </w:r>
          </w:p>
          <w:p w:rsidR="00403455" w:rsidRDefault="00403455" w:rsidP="00E42D28">
            <w:pPr>
              <w:pStyle w:val="a3"/>
              <w:rPr>
                <w:rFonts w:ascii="Times New Roman" w:hAnsi="Times New Roman"/>
                <w:sz w:val="24"/>
                <w:szCs w:val="24"/>
              </w:rPr>
            </w:pPr>
            <w:r w:rsidRPr="00EF316D">
              <w:rPr>
                <w:rFonts w:ascii="Times New Roman" w:hAnsi="Times New Roman"/>
                <w:sz w:val="24"/>
                <w:szCs w:val="24"/>
              </w:rPr>
              <w:t>п — [п] — согласный, глухой</w:t>
            </w:r>
            <w:r>
              <w:rPr>
                <w:rFonts w:ascii="Times New Roman" w:hAnsi="Times New Roman"/>
                <w:sz w:val="24"/>
                <w:szCs w:val="24"/>
              </w:rPr>
              <w:t xml:space="preserve"> </w:t>
            </w:r>
            <w:r w:rsidRPr="00EF316D">
              <w:rPr>
                <w:rFonts w:ascii="Times New Roman" w:hAnsi="Times New Roman"/>
                <w:sz w:val="24"/>
                <w:szCs w:val="24"/>
              </w:rPr>
              <w:t>парный, твёрдый парный </w:t>
            </w:r>
          </w:p>
          <w:p w:rsidR="00403455" w:rsidRDefault="00403455" w:rsidP="00E42D28">
            <w:pPr>
              <w:pStyle w:val="a3"/>
              <w:rPr>
                <w:rFonts w:ascii="Times New Roman" w:hAnsi="Times New Roman"/>
                <w:sz w:val="24"/>
                <w:szCs w:val="24"/>
              </w:rPr>
            </w:pPr>
            <w:r w:rsidRPr="00EF316D">
              <w:rPr>
                <w:rFonts w:ascii="Times New Roman" w:hAnsi="Times New Roman"/>
                <w:sz w:val="24"/>
                <w:szCs w:val="24"/>
              </w:rPr>
              <w:t xml:space="preserve">л — [л] — согласный, звонкий непарный, сонорный, твёрдый парный </w:t>
            </w:r>
            <w:r w:rsidRPr="00EF316D">
              <w:rPr>
                <w:rFonts w:ascii="Times New Roman" w:hAnsi="Times New Roman"/>
                <w:sz w:val="24"/>
                <w:szCs w:val="24"/>
              </w:rPr>
              <w:br/>
              <w:t>а — [а] — гласный, ударный</w:t>
            </w:r>
            <w:r w:rsidRPr="00EF316D">
              <w:rPr>
                <w:rFonts w:ascii="Times New Roman" w:hAnsi="Times New Roman"/>
                <w:sz w:val="24"/>
                <w:szCs w:val="24"/>
              </w:rPr>
              <w:br/>
              <w:t>в — [в] — согласный, звонкий парный, твёрдый парный</w:t>
            </w:r>
          </w:p>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а — [а] — гласный, безударный</w:t>
            </w:r>
            <w:r w:rsidRPr="00EF316D">
              <w:rPr>
                <w:rFonts w:ascii="Times New Roman" w:hAnsi="Times New Roman"/>
                <w:sz w:val="24"/>
                <w:szCs w:val="24"/>
              </w:rPr>
              <w:br/>
              <w:t xml:space="preserve">ю — [й'] — согласный, звонкий непарный, сонорный, мягкий непарный </w:t>
            </w:r>
            <w:r w:rsidRPr="00EF316D">
              <w:rPr>
                <w:rFonts w:ascii="Times New Roman" w:hAnsi="Times New Roman"/>
                <w:sz w:val="24"/>
                <w:szCs w:val="24"/>
              </w:rPr>
              <w:br/>
            </w:r>
            <w:r>
              <w:rPr>
                <w:rFonts w:ascii="Times New Roman" w:hAnsi="Times New Roman"/>
                <w:sz w:val="24"/>
                <w:szCs w:val="24"/>
              </w:rPr>
              <w:t xml:space="preserve">у - </w:t>
            </w:r>
            <w:r w:rsidRPr="00EF316D">
              <w:rPr>
                <w:rFonts w:ascii="Times New Roman" w:hAnsi="Times New Roman"/>
                <w:sz w:val="24"/>
                <w:szCs w:val="24"/>
              </w:rPr>
              <w:t>[у] — гласный, безударный</w:t>
            </w:r>
            <w:r w:rsidRPr="00EF316D">
              <w:rPr>
                <w:rFonts w:ascii="Times New Roman" w:hAnsi="Times New Roman"/>
                <w:sz w:val="24"/>
                <w:szCs w:val="24"/>
              </w:rPr>
              <w:br/>
              <w:t>т — [т] — согласный, глухой парный, твёрдый парный </w:t>
            </w:r>
          </w:p>
        </w:tc>
        <w:tc>
          <w:tcPr>
            <w:tcW w:w="1043" w:type="dxa"/>
            <w:vMerge w:val="restart"/>
            <w:shd w:val="clear" w:color="auto" w:fill="auto"/>
          </w:tcPr>
          <w:p w:rsidR="00403455" w:rsidRPr="00EF316D" w:rsidRDefault="00403455" w:rsidP="00E42D28">
            <w:pPr>
              <w:shd w:val="clear" w:color="auto" w:fill="FFFFFF"/>
              <w:spacing w:after="150"/>
              <w:ind w:left="106"/>
              <w:jc w:val="both"/>
              <w:rPr>
                <w:b/>
              </w:rPr>
            </w:pPr>
            <w:r>
              <w:t>3 балла</w:t>
            </w:r>
          </w:p>
        </w:tc>
      </w:tr>
      <w:tr w:rsidR="00403455" w:rsidRPr="00E52EA2" w:rsidTr="00E42D28">
        <w:tc>
          <w:tcPr>
            <w:tcW w:w="4077" w:type="dxa"/>
            <w:shd w:val="clear" w:color="auto" w:fill="auto"/>
          </w:tcPr>
          <w:p w:rsidR="00403455" w:rsidRPr="00EF316D" w:rsidRDefault="00403455" w:rsidP="00403455">
            <w:pPr>
              <w:pStyle w:val="a3"/>
              <w:numPr>
                <w:ilvl w:val="0"/>
                <w:numId w:val="3"/>
              </w:numPr>
              <w:rPr>
                <w:rFonts w:ascii="Times New Roman" w:hAnsi="Times New Roman"/>
                <w:sz w:val="24"/>
                <w:szCs w:val="24"/>
              </w:rPr>
            </w:pPr>
            <w:r w:rsidRPr="00EF316D">
              <w:rPr>
                <w:rFonts w:ascii="Times New Roman" w:hAnsi="Times New Roman"/>
                <w:sz w:val="24"/>
                <w:szCs w:val="24"/>
              </w:rPr>
              <w:t>9 абзацев</w:t>
            </w:r>
          </w:p>
        </w:tc>
        <w:tc>
          <w:tcPr>
            <w:tcW w:w="942"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1 балл</w:t>
            </w:r>
          </w:p>
        </w:tc>
        <w:tc>
          <w:tcPr>
            <w:tcW w:w="4382" w:type="dxa"/>
            <w:vMerge/>
            <w:shd w:val="clear" w:color="auto" w:fill="auto"/>
          </w:tcPr>
          <w:p w:rsidR="00403455" w:rsidRPr="00EF316D" w:rsidRDefault="00403455" w:rsidP="00E42D28">
            <w:pPr>
              <w:pStyle w:val="a3"/>
              <w:ind w:left="720"/>
              <w:rPr>
                <w:rFonts w:ascii="Times New Roman" w:hAnsi="Times New Roman"/>
                <w:sz w:val="24"/>
                <w:szCs w:val="24"/>
              </w:rPr>
            </w:pPr>
          </w:p>
        </w:tc>
        <w:tc>
          <w:tcPr>
            <w:tcW w:w="1043" w:type="dxa"/>
            <w:vMerge/>
            <w:shd w:val="clear" w:color="auto" w:fill="auto"/>
          </w:tcPr>
          <w:p w:rsidR="00403455" w:rsidRPr="00EF316D" w:rsidRDefault="00403455" w:rsidP="00E42D28">
            <w:pPr>
              <w:pStyle w:val="a3"/>
              <w:ind w:left="720"/>
              <w:rPr>
                <w:rFonts w:ascii="Times New Roman" w:hAnsi="Times New Roman"/>
                <w:sz w:val="24"/>
                <w:szCs w:val="24"/>
              </w:rPr>
            </w:pPr>
          </w:p>
        </w:tc>
      </w:tr>
      <w:tr w:rsidR="00403455" w:rsidRPr="00E52EA2" w:rsidTr="00E42D28">
        <w:trPr>
          <w:trHeight w:val="781"/>
        </w:trPr>
        <w:tc>
          <w:tcPr>
            <w:tcW w:w="4077" w:type="dxa"/>
            <w:shd w:val="clear" w:color="auto" w:fill="auto"/>
          </w:tcPr>
          <w:p w:rsidR="00403455" w:rsidRPr="00EF316D" w:rsidRDefault="00403455" w:rsidP="00E42D28">
            <w:pPr>
              <w:pStyle w:val="a3"/>
              <w:rPr>
                <w:rFonts w:ascii="Times New Roman" w:hAnsi="Times New Roman"/>
                <w:b/>
                <w:sz w:val="24"/>
                <w:szCs w:val="24"/>
              </w:rPr>
            </w:pPr>
            <w:r w:rsidRPr="00EF316D">
              <w:rPr>
                <w:rFonts w:ascii="Times New Roman" w:hAnsi="Times New Roman"/>
                <w:b/>
                <w:sz w:val="24"/>
                <w:szCs w:val="24"/>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703"/>
            </w:tblGrid>
            <w:tr w:rsidR="00403455" w:rsidRPr="00E52EA2" w:rsidTr="00E42D28">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Человек</w:t>
                  </w:r>
                </w:p>
              </w:tc>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Пингвин</w:t>
                  </w:r>
                </w:p>
              </w:tc>
            </w:tr>
            <w:tr w:rsidR="00403455" w:rsidRPr="00E52EA2" w:rsidTr="00E42D28">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руки</w:t>
                  </w:r>
                </w:p>
              </w:tc>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Ласты</w:t>
                  </w:r>
                </w:p>
              </w:tc>
            </w:tr>
            <w:tr w:rsidR="00403455" w:rsidRPr="00E52EA2" w:rsidTr="00E42D28">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Ноги длинные, худые, 5 пальцев</w:t>
                  </w:r>
                </w:p>
              </w:tc>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Ноги короткие, толстые, 4 пальца</w:t>
                  </w:r>
                </w:p>
              </w:tc>
            </w:tr>
            <w:tr w:rsidR="00403455" w:rsidRPr="00E52EA2" w:rsidTr="00E42D28">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рот</w:t>
                  </w:r>
                </w:p>
              </w:tc>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Клюв</w:t>
                  </w:r>
                </w:p>
              </w:tc>
            </w:tr>
            <w:tr w:rsidR="00403455" w:rsidRPr="00E52EA2" w:rsidTr="00E42D28">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Кожа, волосы</w:t>
                  </w:r>
                </w:p>
              </w:tc>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перья</w:t>
                  </w:r>
                </w:p>
              </w:tc>
            </w:tr>
            <w:tr w:rsidR="00403455" w:rsidRPr="00E52EA2" w:rsidTr="00E42D28">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Кожа одного цвета</w:t>
                  </w:r>
                </w:p>
              </w:tc>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Черно-белая раскраска</w:t>
                  </w:r>
                </w:p>
              </w:tc>
            </w:tr>
            <w:tr w:rsidR="00403455" w:rsidRPr="00E52EA2" w:rsidTr="00E42D28">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Развито обоняние</w:t>
                  </w:r>
                </w:p>
              </w:tc>
              <w:tc>
                <w:tcPr>
                  <w:tcW w:w="2525"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Обоняние на развито</w:t>
                  </w:r>
                </w:p>
              </w:tc>
            </w:tr>
          </w:tbl>
          <w:p w:rsidR="00403455" w:rsidRPr="00E52EA2" w:rsidRDefault="00403455" w:rsidP="00E42D28"/>
        </w:tc>
        <w:tc>
          <w:tcPr>
            <w:tcW w:w="942" w:type="dxa"/>
            <w:shd w:val="clear" w:color="auto" w:fill="auto"/>
          </w:tcPr>
          <w:p w:rsidR="00403455" w:rsidRPr="00EF316D" w:rsidRDefault="00403455" w:rsidP="00E42D28">
            <w:pPr>
              <w:pStyle w:val="a3"/>
              <w:ind w:left="122"/>
              <w:rPr>
                <w:rFonts w:ascii="Times New Roman" w:hAnsi="Times New Roman"/>
                <w:sz w:val="24"/>
                <w:szCs w:val="24"/>
              </w:rPr>
            </w:pPr>
            <w:r w:rsidRPr="00EF316D">
              <w:rPr>
                <w:rFonts w:ascii="Times New Roman" w:hAnsi="Times New Roman"/>
                <w:sz w:val="24"/>
                <w:szCs w:val="24"/>
              </w:rPr>
              <w:t>2 балла</w:t>
            </w:r>
          </w:p>
        </w:tc>
        <w:tc>
          <w:tcPr>
            <w:tcW w:w="4382" w:type="dxa"/>
            <w:vMerge/>
            <w:shd w:val="clear" w:color="auto" w:fill="auto"/>
          </w:tcPr>
          <w:p w:rsidR="00403455" w:rsidRPr="00EF316D" w:rsidRDefault="00403455" w:rsidP="00E42D28">
            <w:pPr>
              <w:pStyle w:val="a3"/>
              <w:ind w:left="720"/>
              <w:rPr>
                <w:rFonts w:ascii="Times New Roman" w:hAnsi="Times New Roman"/>
                <w:sz w:val="24"/>
                <w:szCs w:val="24"/>
              </w:rPr>
            </w:pPr>
          </w:p>
        </w:tc>
        <w:tc>
          <w:tcPr>
            <w:tcW w:w="1043" w:type="dxa"/>
            <w:vMerge/>
            <w:shd w:val="clear" w:color="auto" w:fill="auto"/>
          </w:tcPr>
          <w:p w:rsidR="00403455" w:rsidRPr="00EF316D" w:rsidRDefault="00403455" w:rsidP="00E42D28">
            <w:pPr>
              <w:pStyle w:val="a3"/>
              <w:ind w:left="720"/>
              <w:rPr>
                <w:rFonts w:ascii="Times New Roman" w:hAnsi="Times New Roman"/>
                <w:sz w:val="24"/>
                <w:szCs w:val="24"/>
              </w:rPr>
            </w:pPr>
          </w:p>
        </w:tc>
      </w:tr>
      <w:tr w:rsidR="00403455" w:rsidRPr="00E52EA2" w:rsidTr="00E42D28">
        <w:trPr>
          <w:trHeight w:val="538"/>
        </w:trPr>
        <w:tc>
          <w:tcPr>
            <w:tcW w:w="4077" w:type="dxa"/>
            <w:shd w:val="clear" w:color="auto" w:fill="auto"/>
          </w:tcPr>
          <w:p w:rsidR="00403455" w:rsidRPr="00EF316D" w:rsidRDefault="00403455" w:rsidP="00403455">
            <w:pPr>
              <w:pStyle w:val="a3"/>
              <w:numPr>
                <w:ilvl w:val="0"/>
                <w:numId w:val="5"/>
              </w:numPr>
              <w:rPr>
                <w:rFonts w:ascii="Times New Roman" w:hAnsi="Times New Roman"/>
                <w:sz w:val="24"/>
                <w:szCs w:val="24"/>
              </w:rPr>
            </w:pPr>
            <w:r w:rsidRPr="00EF316D">
              <w:rPr>
                <w:rFonts w:ascii="Times New Roman" w:hAnsi="Times New Roman"/>
                <w:sz w:val="24"/>
                <w:szCs w:val="24"/>
              </w:rPr>
              <w:t>117 – 40 = 77 см</w:t>
            </w:r>
          </w:p>
        </w:tc>
        <w:tc>
          <w:tcPr>
            <w:tcW w:w="942"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1 балл</w:t>
            </w:r>
          </w:p>
        </w:tc>
        <w:tc>
          <w:tcPr>
            <w:tcW w:w="4382" w:type="dxa"/>
            <w:vMerge/>
            <w:shd w:val="clear" w:color="auto" w:fill="auto"/>
          </w:tcPr>
          <w:p w:rsidR="00403455" w:rsidRPr="00EF316D" w:rsidRDefault="00403455" w:rsidP="00403455">
            <w:pPr>
              <w:pStyle w:val="a3"/>
              <w:numPr>
                <w:ilvl w:val="0"/>
                <w:numId w:val="4"/>
              </w:numPr>
              <w:rPr>
                <w:rFonts w:ascii="Times New Roman" w:hAnsi="Times New Roman"/>
                <w:sz w:val="24"/>
                <w:szCs w:val="24"/>
              </w:rPr>
            </w:pPr>
          </w:p>
        </w:tc>
        <w:tc>
          <w:tcPr>
            <w:tcW w:w="1043" w:type="dxa"/>
            <w:vMerge/>
            <w:shd w:val="clear" w:color="auto" w:fill="auto"/>
          </w:tcPr>
          <w:p w:rsidR="00403455" w:rsidRPr="00EF316D" w:rsidRDefault="00403455" w:rsidP="00E42D28">
            <w:pPr>
              <w:pStyle w:val="a3"/>
              <w:ind w:left="720"/>
              <w:rPr>
                <w:rFonts w:ascii="Times New Roman" w:hAnsi="Times New Roman"/>
                <w:sz w:val="24"/>
                <w:szCs w:val="24"/>
              </w:rPr>
            </w:pPr>
          </w:p>
        </w:tc>
      </w:tr>
      <w:tr w:rsidR="00403455" w:rsidRPr="00E52EA2" w:rsidTr="00E42D28">
        <w:trPr>
          <w:trHeight w:val="516"/>
        </w:trPr>
        <w:tc>
          <w:tcPr>
            <w:tcW w:w="4077" w:type="dxa"/>
            <w:shd w:val="clear" w:color="auto" w:fill="auto"/>
          </w:tcPr>
          <w:p w:rsidR="00403455" w:rsidRPr="00EF316D" w:rsidRDefault="00403455" w:rsidP="00403455">
            <w:pPr>
              <w:pStyle w:val="a3"/>
              <w:numPr>
                <w:ilvl w:val="0"/>
                <w:numId w:val="5"/>
              </w:numPr>
              <w:rPr>
                <w:rFonts w:ascii="Times New Roman" w:hAnsi="Times New Roman"/>
                <w:sz w:val="24"/>
                <w:szCs w:val="24"/>
              </w:rPr>
            </w:pPr>
            <w:r w:rsidRPr="00EF316D">
              <w:rPr>
                <w:rFonts w:ascii="Times New Roman" w:hAnsi="Times New Roman"/>
                <w:noProof/>
                <w:sz w:val="24"/>
                <w:szCs w:val="24"/>
              </w:rPr>
              <w:drawing>
                <wp:inline distT="0" distB="0" distL="0" distR="0">
                  <wp:extent cx="914400" cy="279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19078" t="22180" r="66927" b="70392"/>
                          <a:stretch>
                            <a:fillRect/>
                          </a:stretch>
                        </pic:blipFill>
                        <pic:spPr bwMode="auto">
                          <a:xfrm>
                            <a:off x="0" y="0"/>
                            <a:ext cx="914400" cy="279400"/>
                          </a:xfrm>
                          <a:prstGeom prst="rect">
                            <a:avLst/>
                          </a:prstGeom>
                          <a:noFill/>
                          <a:ln>
                            <a:noFill/>
                          </a:ln>
                        </pic:spPr>
                      </pic:pic>
                    </a:graphicData>
                  </a:graphic>
                </wp:inline>
              </w:drawing>
            </w:r>
          </w:p>
        </w:tc>
        <w:tc>
          <w:tcPr>
            <w:tcW w:w="942" w:type="dxa"/>
            <w:shd w:val="clear" w:color="auto" w:fill="auto"/>
          </w:tcPr>
          <w:p w:rsidR="00403455" w:rsidRPr="00EF316D" w:rsidRDefault="00403455" w:rsidP="00E42D28">
            <w:pPr>
              <w:pStyle w:val="a3"/>
              <w:rPr>
                <w:rFonts w:ascii="Times New Roman" w:hAnsi="Times New Roman"/>
                <w:b/>
                <w:sz w:val="24"/>
                <w:szCs w:val="24"/>
              </w:rPr>
            </w:pPr>
            <w:r w:rsidRPr="00EF316D">
              <w:rPr>
                <w:rFonts w:ascii="Times New Roman" w:hAnsi="Times New Roman"/>
                <w:sz w:val="24"/>
                <w:szCs w:val="24"/>
              </w:rPr>
              <w:t>1 балл</w:t>
            </w:r>
          </w:p>
        </w:tc>
        <w:tc>
          <w:tcPr>
            <w:tcW w:w="4382" w:type="dxa"/>
            <w:shd w:val="clear" w:color="auto" w:fill="auto"/>
          </w:tcPr>
          <w:p w:rsidR="00403455" w:rsidRPr="00EF316D" w:rsidRDefault="00403455" w:rsidP="00E42D28">
            <w:pPr>
              <w:pStyle w:val="a3"/>
              <w:ind w:left="389"/>
              <w:rPr>
                <w:rFonts w:ascii="Times New Roman" w:hAnsi="Times New Roman"/>
                <w:sz w:val="24"/>
                <w:szCs w:val="24"/>
              </w:rPr>
            </w:pPr>
            <w:r w:rsidRPr="00EF316D">
              <w:rPr>
                <w:rFonts w:ascii="Times New Roman" w:hAnsi="Times New Roman"/>
                <w:b/>
                <w:sz w:val="24"/>
                <w:szCs w:val="24"/>
              </w:rPr>
              <w:t>18.</w:t>
            </w:r>
            <w:r w:rsidRPr="00EF316D">
              <w:rPr>
                <w:rFonts w:ascii="Times New Roman" w:hAnsi="Times New Roman"/>
                <w:sz w:val="24"/>
                <w:szCs w:val="24"/>
              </w:rPr>
              <w:t xml:space="preserve"> 500 г.</w:t>
            </w:r>
          </w:p>
        </w:tc>
        <w:tc>
          <w:tcPr>
            <w:tcW w:w="1043" w:type="dxa"/>
            <w:shd w:val="clear" w:color="auto" w:fill="auto"/>
          </w:tcPr>
          <w:p w:rsidR="00403455" w:rsidRPr="00EF316D" w:rsidRDefault="00403455" w:rsidP="00E42D28">
            <w:pPr>
              <w:pStyle w:val="a3"/>
              <w:rPr>
                <w:rFonts w:ascii="Times New Roman" w:hAnsi="Times New Roman"/>
                <w:b/>
                <w:sz w:val="24"/>
                <w:szCs w:val="24"/>
              </w:rPr>
            </w:pPr>
            <w:r w:rsidRPr="00EF316D">
              <w:rPr>
                <w:rFonts w:ascii="Times New Roman" w:hAnsi="Times New Roman"/>
                <w:sz w:val="24"/>
                <w:szCs w:val="24"/>
              </w:rPr>
              <w:t>1 балл</w:t>
            </w:r>
          </w:p>
        </w:tc>
      </w:tr>
      <w:tr w:rsidR="00403455" w:rsidRPr="00E52EA2" w:rsidTr="00E42D28">
        <w:trPr>
          <w:trHeight w:val="514"/>
        </w:trPr>
        <w:tc>
          <w:tcPr>
            <w:tcW w:w="4077" w:type="dxa"/>
            <w:shd w:val="clear" w:color="auto" w:fill="auto"/>
          </w:tcPr>
          <w:p w:rsidR="00403455" w:rsidRPr="00EF316D" w:rsidRDefault="00403455" w:rsidP="00403455">
            <w:pPr>
              <w:pStyle w:val="a3"/>
              <w:numPr>
                <w:ilvl w:val="0"/>
                <w:numId w:val="5"/>
              </w:numPr>
              <w:rPr>
                <w:rFonts w:ascii="Times New Roman" w:hAnsi="Times New Roman"/>
                <w:sz w:val="24"/>
                <w:szCs w:val="24"/>
              </w:rPr>
            </w:pPr>
            <w:r w:rsidRPr="00EF316D">
              <w:rPr>
                <w:rFonts w:ascii="Times New Roman" w:hAnsi="Times New Roman"/>
                <w:noProof/>
                <w:sz w:val="24"/>
                <w:szCs w:val="24"/>
              </w:rPr>
              <w:t>Морской леопард, касатка, поморник</w:t>
            </w:r>
          </w:p>
        </w:tc>
        <w:tc>
          <w:tcPr>
            <w:tcW w:w="942" w:type="dxa"/>
            <w:shd w:val="clear" w:color="auto" w:fill="auto"/>
          </w:tcPr>
          <w:p w:rsidR="00403455" w:rsidRPr="00EF316D" w:rsidRDefault="00403455" w:rsidP="00E42D28">
            <w:pPr>
              <w:shd w:val="clear" w:color="auto" w:fill="FFFFFF"/>
              <w:spacing w:after="150"/>
              <w:jc w:val="both"/>
              <w:rPr>
                <w:color w:val="000000"/>
              </w:rPr>
            </w:pPr>
            <w:r w:rsidRPr="00F144BA">
              <w:t>1 балл</w:t>
            </w:r>
          </w:p>
        </w:tc>
        <w:tc>
          <w:tcPr>
            <w:tcW w:w="4382" w:type="dxa"/>
            <w:shd w:val="clear" w:color="auto" w:fill="auto"/>
          </w:tcPr>
          <w:p w:rsidR="00403455" w:rsidRPr="00EF316D" w:rsidRDefault="00403455" w:rsidP="00403455">
            <w:pPr>
              <w:numPr>
                <w:ilvl w:val="0"/>
                <w:numId w:val="7"/>
              </w:numPr>
              <w:shd w:val="clear" w:color="auto" w:fill="FFFFFF"/>
              <w:spacing w:after="150"/>
              <w:jc w:val="both"/>
              <w:rPr>
                <w:color w:val="000000"/>
              </w:rPr>
            </w:pPr>
            <w:r w:rsidRPr="00EF316D">
              <w:rPr>
                <w:color w:val="000000"/>
              </w:rPr>
              <w:t>Фараонский (правитель Египта – фараон)</w:t>
            </w:r>
          </w:p>
        </w:tc>
        <w:tc>
          <w:tcPr>
            <w:tcW w:w="1043" w:type="dxa"/>
            <w:shd w:val="clear" w:color="auto" w:fill="auto"/>
          </w:tcPr>
          <w:p w:rsidR="00403455" w:rsidRPr="00EF316D" w:rsidRDefault="00403455" w:rsidP="00E42D28">
            <w:pPr>
              <w:shd w:val="clear" w:color="auto" w:fill="FFFFFF"/>
              <w:spacing w:after="150"/>
              <w:ind w:left="57"/>
              <w:jc w:val="both"/>
              <w:rPr>
                <w:color w:val="000000"/>
              </w:rPr>
            </w:pPr>
            <w:r w:rsidRPr="00F144BA">
              <w:t>1 балл</w:t>
            </w:r>
          </w:p>
        </w:tc>
      </w:tr>
      <w:tr w:rsidR="00403455" w:rsidRPr="00E52EA2" w:rsidTr="00E42D28">
        <w:trPr>
          <w:trHeight w:val="514"/>
        </w:trPr>
        <w:tc>
          <w:tcPr>
            <w:tcW w:w="4077" w:type="dxa"/>
            <w:shd w:val="clear" w:color="auto" w:fill="auto"/>
          </w:tcPr>
          <w:p w:rsidR="00403455" w:rsidRPr="00EF316D" w:rsidRDefault="00403455" w:rsidP="00403455">
            <w:pPr>
              <w:pStyle w:val="a3"/>
              <w:numPr>
                <w:ilvl w:val="0"/>
                <w:numId w:val="5"/>
              </w:numPr>
              <w:rPr>
                <w:rFonts w:ascii="Times New Roman" w:hAnsi="Times New Roman"/>
                <w:sz w:val="24"/>
                <w:szCs w:val="24"/>
              </w:rPr>
            </w:pPr>
            <w:r w:rsidRPr="00EF316D">
              <w:rPr>
                <w:rFonts w:ascii="Times New Roman" w:hAnsi="Times New Roman"/>
                <w:noProof/>
                <w:sz w:val="24"/>
                <w:szCs w:val="24"/>
              </w:rPr>
              <w:t>4 слога</w:t>
            </w:r>
          </w:p>
        </w:tc>
        <w:tc>
          <w:tcPr>
            <w:tcW w:w="942" w:type="dxa"/>
            <w:shd w:val="clear" w:color="auto" w:fill="auto"/>
          </w:tcPr>
          <w:p w:rsidR="00403455" w:rsidRPr="00EF316D" w:rsidRDefault="00403455" w:rsidP="00E42D28">
            <w:pPr>
              <w:shd w:val="clear" w:color="auto" w:fill="FFFFFF"/>
              <w:jc w:val="both"/>
              <w:rPr>
                <w:color w:val="000000"/>
              </w:rPr>
            </w:pPr>
            <w:r w:rsidRPr="00F144BA">
              <w:t>1 балл</w:t>
            </w:r>
          </w:p>
        </w:tc>
        <w:tc>
          <w:tcPr>
            <w:tcW w:w="4382" w:type="dxa"/>
            <w:shd w:val="clear" w:color="auto" w:fill="auto"/>
          </w:tcPr>
          <w:p w:rsidR="00403455" w:rsidRPr="00EF316D" w:rsidRDefault="00403455" w:rsidP="00403455">
            <w:pPr>
              <w:numPr>
                <w:ilvl w:val="0"/>
                <w:numId w:val="7"/>
              </w:numPr>
              <w:shd w:val="clear" w:color="auto" w:fill="FFFFFF"/>
              <w:jc w:val="both"/>
              <w:rPr>
                <w:color w:val="000000"/>
              </w:rPr>
            </w:pPr>
            <w:r w:rsidRPr="00EF316D">
              <w:rPr>
                <w:color w:val="000000"/>
              </w:rPr>
              <w:t>1) 40:10 = 4 (кг) – масса детеныша</w:t>
            </w:r>
          </w:p>
          <w:p w:rsidR="00403455" w:rsidRPr="00EF316D" w:rsidRDefault="00403455" w:rsidP="00E42D28">
            <w:pPr>
              <w:shd w:val="clear" w:color="auto" w:fill="FFFFFF"/>
              <w:ind w:left="720"/>
              <w:jc w:val="both"/>
              <w:rPr>
                <w:color w:val="000000"/>
              </w:rPr>
            </w:pPr>
            <w:r w:rsidRPr="00EF316D">
              <w:rPr>
                <w:color w:val="000000"/>
              </w:rPr>
              <w:t>2) 4·40+3·4=120+12=132 кг</w:t>
            </w:r>
          </w:p>
        </w:tc>
        <w:tc>
          <w:tcPr>
            <w:tcW w:w="1043" w:type="dxa"/>
            <w:shd w:val="clear" w:color="auto" w:fill="auto"/>
          </w:tcPr>
          <w:p w:rsidR="00403455" w:rsidRPr="00EF316D" w:rsidRDefault="00403455" w:rsidP="00E42D28">
            <w:pPr>
              <w:shd w:val="clear" w:color="auto" w:fill="FFFFFF"/>
              <w:ind w:left="57"/>
              <w:jc w:val="both"/>
              <w:rPr>
                <w:color w:val="000000"/>
              </w:rPr>
            </w:pPr>
            <w:r w:rsidRPr="00F144BA">
              <w:t>1 балл</w:t>
            </w:r>
          </w:p>
        </w:tc>
      </w:tr>
      <w:tr w:rsidR="00403455" w:rsidRPr="00E52EA2" w:rsidTr="00E42D28">
        <w:trPr>
          <w:trHeight w:val="514"/>
        </w:trPr>
        <w:tc>
          <w:tcPr>
            <w:tcW w:w="4077" w:type="dxa"/>
            <w:shd w:val="clear" w:color="auto" w:fill="auto"/>
          </w:tcPr>
          <w:p w:rsidR="00403455" w:rsidRPr="00EF316D" w:rsidRDefault="00403455" w:rsidP="00403455">
            <w:pPr>
              <w:pStyle w:val="a3"/>
              <w:numPr>
                <w:ilvl w:val="0"/>
                <w:numId w:val="6"/>
              </w:numPr>
              <w:rPr>
                <w:rFonts w:ascii="Times New Roman" w:hAnsi="Times New Roman"/>
                <w:sz w:val="24"/>
                <w:szCs w:val="24"/>
              </w:rPr>
            </w:pPr>
            <w:r w:rsidRPr="00EF316D">
              <w:rPr>
                <w:rFonts w:ascii="Times New Roman" w:hAnsi="Times New Roman"/>
                <w:sz w:val="24"/>
                <w:szCs w:val="24"/>
              </w:rPr>
              <w:lastRenderedPageBreak/>
              <w:t xml:space="preserve"> Б</w:t>
            </w:r>
          </w:p>
        </w:tc>
        <w:tc>
          <w:tcPr>
            <w:tcW w:w="942" w:type="dxa"/>
            <w:shd w:val="clear" w:color="auto" w:fill="auto"/>
          </w:tcPr>
          <w:p w:rsidR="00403455" w:rsidRPr="00EF316D" w:rsidRDefault="00403455" w:rsidP="00E42D28">
            <w:pPr>
              <w:shd w:val="clear" w:color="auto" w:fill="FFFFFF"/>
              <w:jc w:val="both"/>
              <w:rPr>
                <w:color w:val="000000"/>
              </w:rPr>
            </w:pPr>
            <w:r w:rsidRPr="00F144BA">
              <w:t>1 балл</w:t>
            </w:r>
          </w:p>
        </w:tc>
        <w:tc>
          <w:tcPr>
            <w:tcW w:w="4382" w:type="dxa"/>
            <w:shd w:val="clear" w:color="auto" w:fill="auto"/>
          </w:tcPr>
          <w:p w:rsidR="00403455" w:rsidRPr="00EF316D" w:rsidRDefault="00403455" w:rsidP="00403455">
            <w:pPr>
              <w:numPr>
                <w:ilvl w:val="0"/>
                <w:numId w:val="8"/>
              </w:numPr>
              <w:shd w:val="clear" w:color="auto" w:fill="FFFFFF"/>
              <w:jc w:val="both"/>
              <w:rPr>
                <w:color w:val="000000"/>
              </w:rPr>
            </w:pPr>
            <w:r w:rsidRPr="00EF316D">
              <w:rPr>
                <w:color w:val="000000"/>
              </w:rPr>
              <w:t>Ласты</w:t>
            </w:r>
          </w:p>
        </w:tc>
        <w:tc>
          <w:tcPr>
            <w:tcW w:w="1043" w:type="dxa"/>
            <w:shd w:val="clear" w:color="auto" w:fill="auto"/>
          </w:tcPr>
          <w:p w:rsidR="00403455" w:rsidRPr="00EF316D" w:rsidRDefault="00403455" w:rsidP="00E42D28">
            <w:pPr>
              <w:shd w:val="clear" w:color="auto" w:fill="FFFFFF"/>
              <w:ind w:left="57"/>
              <w:jc w:val="both"/>
              <w:rPr>
                <w:color w:val="000000"/>
              </w:rPr>
            </w:pPr>
            <w:r w:rsidRPr="00F144BA">
              <w:t>1 балл</w:t>
            </w:r>
          </w:p>
        </w:tc>
      </w:tr>
      <w:tr w:rsidR="00403455" w:rsidRPr="00E52EA2" w:rsidTr="00E42D28">
        <w:trPr>
          <w:trHeight w:val="514"/>
        </w:trPr>
        <w:tc>
          <w:tcPr>
            <w:tcW w:w="4077" w:type="dxa"/>
            <w:shd w:val="clear" w:color="auto" w:fill="auto"/>
          </w:tcPr>
          <w:p w:rsidR="00403455" w:rsidRPr="00EF316D" w:rsidRDefault="00403455" w:rsidP="00403455">
            <w:pPr>
              <w:pStyle w:val="a3"/>
              <w:numPr>
                <w:ilvl w:val="0"/>
                <w:numId w:val="6"/>
              </w:numPr>
              <w:rPr>
                <w:rFonts w:ascii="Times New Roman" w:hAnsi="Times New Roman"/>
                <w:sz w:val="24"/>
                <w:szCs w:val="24"/>
              </w:rPr>
            </w:pPr>
            <w:r w:rsidRPr="00EF316D">
              <w:rPr>
                <w:rFonts w:ascii="Times New Roman" w:hAnsi="Times New Roman"/>
                <w:sz w:val="24"/>
                <w:szCs w:val="24"/>
              </w:rPr>
              <w:t>Крупный, один</w:t>
            </w:r>
          </w:p>
        </w:tc>
        <w:tc>
          <w:tcPr>
            <w:tcW w:w="942" w:type="dxa"/>
            <w:shd w:val="clear" w:color="auto" w:fill="auto"/>
          </w:tcPr>
          <w:p w:rsidR="00403455" w:rsidRPr="00EF316D" w:rsidRDefault="00403455" w:rsidP="00E42D28">
            <w:pPr>
              <w:shd w:val="clear" w:color="auto" w:fill="FFFFFF"/>
              <w:spacing w:after="150"/>
              <w:jc w:val="both"/>
              <w:rPr>
                <w:b/>
                <w:color w:val="000000"/>
              </w:rPr>
            </w:pPr>
            <w:r w:rsidRPr="00F144BA">
              <w:t>1 балл</w:t>
            </w:r>
          </w:p>
        </w:tc>
        <w:tc>
          <w:tcPr>
            <w:tcW w:w="4382" w:type="dxa"/>
            <w:shd w:val="clear" w:color="auto" w:fill="auto"/>
          </w:tcPr>
          <w:p w:rsidR="00403455" w:rsidRPr="00EF316D" w:rsidRDefault="00403455" w:rsidP="00E42D28">
            <w:pPr>
              <w:shd w:val="clear" w:color="auto" w:fill="FFFFFF"/>
              <w:spacing w:after="150"/>
              <w:ind w:left="389"/>
              <w:jc w:val="both"/>
              <w:rPr>
                <w:color w:val="000000"/>
              </w:rPr>
            </w:pPr>
            <w:r w:rsidRPr="00EF316D">
              <w:rPr>
                <w:b/>
                <w:color w:val="000000"/>
              </w:rPr>
              <w:t>22.</w:t>
            </w:r>
            <w:r w:rsidRPr="00EF316D">
              <w:rPr>
                <w:color w:val="000000"/>
              </w:rPr>
              <w:t>С температурой вод океана</w:t>
            </w:r>
          </w:p>
        </w:tc>
        <w:tc>
          <w:tcPr>
            <w:tcW w:w="1043" w:type="dxa"/>
            <w:shd w:val="clear" w:color="auto" w:fill="auto"/>
          </w:tcPr>
          <w:p w:rsidR="00403455" w:rsidRPr="00EF316D" w:rsidRDefault="00403455" w:rsidP="00E42D28">
            <w:pPr>
              <w:shd w:val="clear" w:color="auto" w:fill="FFFFFF"/>
              <w:spacing w:after="150"/>
              <w:jc w:val="both"/>
              <w:rPr>
                <w:b/>
                <w:color w:val="000000"/>
              </w:rPr>
            </w:pPr>
            <w:r w:rsidRPr="00F144BA">
              <w:t>1 балл</w:t>
            </w:r>
          </w:p>
        </w:tc>
      </w:tr>
      <w:tr w:rsidR="00403455" w:rsidRPr="00E52EA2" w:rsidTr="00E42D28">
        <w:trPr>
          <w:trHeight w:val="514"/>
        </w:trPr>
        <w:tc>
          <w:tcPr>
            <w:tcW w:w="4077" w:type="dxa"/>
            <w:shd w:val="clear" w:color="auto" w:fill="auto"/>
          </w:tcPr>
          <w:p w:rsidR="00403455" w:rsidRPr="00EF316D" w:rsidRDefault="00403455" w:rsidP="00403455">
            <w:pPr>
              <w:pStyle w:val="a3"/>
              <w:numPr>
                <w:ilvl w:val="0"/>
                <w:numId w:val="6"/>
              </w:numPr>
              <w:rPr>
                <w:rFonts w:ascii="Times New Roman" w:hAnsi="Times New Roman"/>
                <w:sz w:val="24"/>
                <w:szCs w:val="24"/>
              </w:rPr>
            </w:pPr>
            <w:r w:rsidRPr="00EF316D">
              <w:rPr>
                <w:rFonts w:ascii="Times New Roman" w:hAnsi="Times New Roman"/>
                <w:sz w:val="24"/>
                <w:szCs w:val="24"/>
              </w:rPr>
              <w:t>Пингвины имеют черно-белую окраску, чтобы их не было видно хищникам ни сверху, ни снизу</w:t>
            </w:r>
          </w:p>
        </w:tc>
        <w:tc>
          <w:tcPr>
            <w:tcW w:w="942" w:type="dxa"/>
            <w:shd w:val="clear" w:color="auto" w:fill="auto"/>
          </w:tcPr>
          <w:p w:rsidR="00403455" w:rsidRPr="00EF316D" w:rsidRDefault="00403455" w:rsidP="00E42D28">
            <w:pPr>
              <w:shd w:val="clear" w:color="auto" w:fill="FFFFFF"/>
              <w:spacing w:after="150"/>
              <w:jc w:val="both"/>
              <w:rPr>
                <w:color w:val="000000"/>
              </w:rPr>
            </w:pPr>
            <w:r w:rsidRPr="00F144BA">
              <w:t>1 балл</w:t>
            </w:r>
          </w:p>
        </w:tc>
        <w:tc>
          <w:tcPr>
            <w:tcW w:w="4382" w:type="dxa"/>
            <w:shd w:val="clear" w:color="auto" w:fill="auto"/>
          </w:tcPr>
          <w:p w:rsidR="00403455" w:rsidRPr="00EF316D" w:rsidRDefault="00403455" w:rsidP="00403455">
            <w:pPr>
              <w:numPr>
                <w:ilvl w:val="0"/>
                <w:numId w:val="9"/>
              </w:numPr>
              <w:shd w:val="clear" w:color="auto" w:fill="FFFFFF"/>
              <w:spacing w:after="150"/>
              <w:jc w:val="both"/>
              <w:rPr>
                <w:color w:val="000000"/>
              </w:rPr>
            </w:pPr>
            <w:r w:rsidRPr="00EF316D">
              <w:rPr>
                <w:color w:val="000000"/>
              </w:rPr>
              <w:t>Императорский пингвин</w:t>
            </w:r>
          </w:p>
        </w:tc>
        <w:tc>
          <w:tcPr>
            <w:tcW w:w="1043" w:type="dxa"/>
            <w:shd w:val="clear" w:color="auto" w:fill="auto"/>
          </w:tcPr>
          <w:p w:rsidR="00403455" w:rsidRPr="00EF316D" w:rsidRDefault="00403455" w:rsidP="00E42D28">
            <w:pPr>
              <w:shd w:val="clear" w:color="auto" w:fill="FFFFFF"/>
              <w:spacing w:after="150"/>
              <w:ind w:left="57"/>
              <w:jc w:val="both"/>
              <w:rPr>
                <w:color w:val="000000"/>
              </w:rPr>
            </w:pPr>
            <w:r w:rsidRPr="00F144BA">
              <w:t>1 балл</w:t>
            </w:r>
          </w:p>
        </w:tc>
      </w:tr>
      <w:tr w:rsidR="00403455" w:rsidRPr="00E52EA2" w:rsidTr="00E42D28">
        <w:trPr>
          <w:trHeight w:val="314"/>
        </w:trPr>
        <w:tc>
          <w:tcPr>
            <w:tcW w:w="4077" w:type="dxa"/>
            <w:shd w:val="clear" w:color="auto" w:fill="auto"/>
          </w:tcPr>
          <w:p w:rsidR="00403455" w:rsidRDefault="00403455" w:rsidP="00403455">
            <w:pPr>
              <w:pStyle w:val="a3"/>
              <w:numPr>
                <w:ilvl w:val="0"/>
                <w:numId w:val="6"/>
              </w:numPr>
              <w:rPr>
                <w:rFonts w:ascii="Times New Roman" w:hAnsi="Times New Roman"/>
                <w:sz w:val="24"/>
                <w:szCs w:val="24"/>
              </w:rPr>
            </w:pPr>
            <w:r w:rsidRPr="00664765">
              <w:rPr>
                <w:rFonts w:ascii="Times New Roman" w:hAnsi="Times New Roman"/>
                <w:sz w:val="24"/>
                <w:szCs w:val="24"/>
                <w:u w:val="single"/>
              </w:rPr>
              <w:t>Пища</w:t>
            </w:r>
            <w:r w:rsidRPr="00664765">
              <w:rPr>
                <w:rFonts w:ascii="Times New Roman" w:hAnsi="Times New Roman"/>
                <w:sz w:val="24"/>
                <w:szCs w:val="24"/>
              </w:rPr>
              <w:t xml:space="preserve"> </w:t>
            </w:r>
            <w:r w:rsidRPr="00664765">
              <w:rPr>
                <w:rFonts w:ascii="Times New Roman" w:hAnsi="Times New Roman"/>
                <w:sz w:val="24"/>
                <w:szCs w:val="24"/>
                <w:u w:val="dash"/>
              </w:rPr>
              <w:t>пингвинов</w:t>
            </w:r>
            <w:r w:rsidRPr="00664765">
              <w:rPr>
                <w:rFonts w:ascii="Times New Roman" w:hAnsi="Times New Roman"/>
                <w:sz w:val="24"/>
                <w:szCs w:val="24"/>
              </w:rPr>
              <w:t xml:space="preserve"> </w:t>
            </w:r>
            <w:r w:rsidRPr="00664765">
              <w:rPr>
                <w:rFonts w:ascii="Times New Roman" w:hAnsi="Times New Roman"/>
                <w:sz w:val="24"/>
                <w:szCs w:val="24"/>
                <w:u w:val="double"/>
              </w:rPr>
              <w:t>состоит</w:t>
            </w:r>
            <w:r w:rsidRPr="00664765">
              <w:rPr>
                <w:rFonts w:ascii="Times New Roman" w:hAnsi="Times New Roman"/>
                <w:sz w:val="24"/>
                <w:szCs w:val="24"/>
              </w:rPr>
              <w:t xml:space="preserve"> из </w:t>
            </w:r>
            <w:r w:rsidRPr="00664765">
              <w:rPr>
                <w:rFonts w:ascii="Times New Roman" w:hAnsi="Times New Roman"/>
                <w:sz w:val="24"/>
                <w:szCs w:val="24"/>
                <w:u w:val="dash"/>
              </w:rPr>
              <w:t xml:space="preserve">рыб, ракообразных </w:t>
            </w:r>
            <w:r w:rsidRPr="00664765">
              <w:rPr>
                <w:rFonts w:ascii="Times New Roman" w:hAnsi="Times New Roman"/>
                <w:sz w:val="24"/>
                <w:szCs w:val="24"/>
              </w:rPr>
              <w:t>и</w:t>
            </w:r>
            <w:r w:rsidRPr="00664765">
              <w:rPr>
                <w:rFonts w:ascii="Times New Roman" w:hAnsi="Times New Roman"/>
                <w:sz w:val="24"/>
                <w:szCs w:val="24"/>
                <w:u w:val="dash"/>
              </w:rPr>
              <w:t xml:space="preserve"> мягкотелых</w:t>
            </w:r>
            <w:r>
              <w:rPr>
                <w:rFonts w:ascii="Times New Roman" w:hAnsi="Times New Roman"/>
                <w:sz w:val="24"/>
                <w:szCs w:val="24"/>
              </w:rPr>
              <w:t>.</w:t>
            </w:r>
          </w:p>
          <w:p w:rsidR="00403455" w:rsidRPr="00664765" w:rsidRDefault="00403455" w:rsidP="00E42D28">
            <w:pPr>
              <w:pStyle w:val="a3"/>
              <w:ind w:left="720"/>
              <w:rPr>
                <w:rFonts w:ascii="Times New Roman" w:hAnsi="Times New Roman"/>
                <w:sz w:val="24"/>
                <w:szCs w:val="24"/>
              </w:rPr>
            </w:pPr>
            <w:r w:rsidRPr="00664765">
              <w:rPr>
                <w:rFonts w:ascii="Times New Roman" w:hAnsi="Times New Roman"/>
                <w:sz w:val="24"/>
                <w:szCs w:val="24"/>
              </w:rPr>
              <w:t>(Повествовательное, не восклицательное, простое, двусоставное, распространенное, осложнено однородными дополнениями, полное)</w:t>
            </w:r>
          </w:p>
        </w:tc>
        <w:tc>
          <w:tcPr>
            <w:tcW w:w="942" w:type="dxa"/>
            <w:shd w:val="clear" w:color="auto" w:fill="auto"/>
          </w:tcPr>
          <w:p w:rsidR="00403455" w:rsidRPr="00EF316D" w:rsidRDefault="00403455" w:rsidP="00E42D28">
            <w:pPr>
              <w:pStyle w:val="a3"/>
              <w:rPr>
                <w:rFonts w:ascii="Times New Roman" w:hAnsi="Times New Roman"/>
                <w:sz w:val="24"/>
                <w:szCs w:val="24"/>
              </w:rPr>
            </w:pPr>
            <w:r w:rsidRPr="00EF316D">
              <w:rPr>
                <w:rFonts w:ascii="Times New Roman" w:hAnsi="Times New Roman"/>
                <w:sz w:val="24"/>
                <w:szCs w:val="24"/>
              </w:rPr>
              <w:t>3 балла</w:t>
            </w:r>
          </w:p>
        </w:tc>
        <w:tc>
          <w:tcPr>
            <w:tcW w:w="4382" w:type="dxa"/>
            <w:shd w:val="clear" w:color="auto" w:fill="auto"/>
          </w:tcPr>
          <w:p w:rsidR="00403455" w:rsidRPr="00EF316D" w:rsidRDefault="00403455" w:rsidP="00403455">
            <w:pPr>
              <w:pStyle w:val="a3"/>
              <w:numPr>
                <w:ilvl w:val="0"/>
                <w:numId w:val="9"/>
              </w:numPr>
              <w:rPr>
                <w:rFonts w:ascii="Times New Roman" w:hAnsi="Times New Roman"/>
                <w:sz w:val="24"/>
                <w:szCs w:val="24"/>
              </w:rPr>
            </w:pPr>
          </w:p>
        </w:tc>
        <w:tc>
          <w:tcPr>
            <w:tcW w:w="1043" w:type="dxa"/>
            <w:shd w:val="clear" w:color="auto" w:fill="auto"/>
          </w:tcPr>
          <w:p w:rsidR="00403455" w:rsidRPr="00EF316D" w:rsidRDefault="00403455" w:rsidP="00E42D28">
            <w:pPr>
              <w:pStyle w:val="a3"/>
              <w:ind w:left="7"/>
              <w:rPr>
                <w:rFonts w:ascii="Times New Roman" w:hAnsi="Times New Roman"/>
                <w:sz w:val="24"/>
                <w:szCs w:val="24"/>
              </w:rPr>
            </w:pPr>
            <w:r w:rsidRPr="00EF316D">
              <w:rPr>
                <w:rFonts w:ascii="Times New Roman" w:hAnsi="Times New Roman"/>
                <w:sz w:val="24"/>
                <w:szCs w:val="24"/>
              </w:rPr>
              <w:t>5 баллов</w:t>
            </w:r>
          </w:p>
        </w:tc>
      </w:tr>
    </w:tbl>
    <w:p w:rsidR="00403455" w:rsidRDefault="00403455" w:rsidP="00403455">
      <w:pPr>
        <w:rPr>
          <w:sz w:val="26"/>
          <w:szCs w:val="26"/>
        </w:rPr>
      </w:pPr>
    </w:p>
    <w:p w:rsidR="00403455" w:rsidRDefault="00403455" w:rsidP="00403455">
      <w:pPr>
        <w:rPr>
          <w:sz w:val="26"/>
          <w:szCs w:val="26"/>
          <w:u w:val="single"/>
        </w:rPr>
      </w:pPr>
      <w:r w:rsidRPr="001A2437">
        <w:rPr>
          <w:sz w:val="26"/>
          <w:szCs w:val="26"/>
          <w:u w:val="single"/>
        </w:rPr>
        <w:t>Работа выполняется 90 минут.</w:t>
      </w:r>
    </w:p>
    <w:p w:rsidR="00B20110" w:rsidRDefault="00B20110">
      <w:bookmarkStart w:id="0" w:name="_GoBack"/>
      <w:bookmarkEnd w:id="0"/>
    </w:p>
    <w:sectPr w:rsidR="00B2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1E24"/>
    <w:multiLevelType w:val="hybridMultilevel"/>
    <w:tmpl w:val="743A4FD8"/>
    <w:lvl w:ilvl="0" w:tplc="7A8E104A">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A58C3"/>
    <w:multiLevelType w:val="hybridMultilevel"/>
    <w:tmpl w:val="7318D5DE"/>
    <w:lvl w:ilvl="0" w:tplc="066237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43C75"/>
    <w:multiLevelType w:val="hybridMultilevel"/>
    <w:tmpl w:val="4834760E"/>
    <w:lvl w:ilvl="0" w:tplc="D21E404E">
      <w:start w:val="2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D31671"/>
    <w:multiLevelType w:val="hybridMultilevel"/>
    <w:tmpl w:val="CE761666"/>
    <w:lvl w:ilvl="0" w:tplc="962450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428E6"/>
    <w:multiLevelType w:val="hybridMultilevel"/>
    <w:tmpl w:val="12209200"/>
    <w:lvl w:ilvl="0" w:tplc="07C0B42C">
      <w:start w:val="12"/>
      <w:numFmt w:val="decimal"/>
      <w:lvlText w:val="%1."/>
      <w:lvlJc w:val="left"/>
      <w:pPr>
        <w:ind w:left="502" w:hanging="360"/>
      </w:pPr>
      <w:rPr>
        <w:rFonts w:hint="default"/>
        <w:b/>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5" w15:restartNumberingAfterBreak="0">
    <w:nsid w:val="485D634E"/>
    <w:multiLevelType w:val="hybridMultilevel"/>
    <w:tmpl w:val="6038DA1C"/>
    <w:lvl w:ilvl="0" w:tplc="DE1EA98E">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962C04"/>
    <w:multiLevelType w:val="hybridMultilevel"/>
    <w:tmpl w:val="FED02AD0"/>
    <w:lvl w:ilvl="0" w:tplc="ED2C37B4">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73FCE"/>
    <w:multiLevelType w:val="hybridMultilevel"/>
    <w:tmpl w:val="3516E4E0"/>
    <w:lvl w:ilvl="0" w:tplc="E1144FD4">
      <w:start w:val="2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ED5E91"/>
    <w:multiLevelType w:val="hybridMultilevel"/>
    <w:tmpl w:val="16A665D2"/>
    <w:lvl w:ilvl="0" w:tplc="BA68D81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8"/>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55"/>
    <w:rsid w:val="00403455"/>
    <w:rsid w:val="00B2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7A6E9-E849-489C-A922-8FB5CF01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4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3455"/>
    <w:rPr>
      <w:rFonts w:ascii="Verdana" w:hAnsi="Verdana"/>
      <w:sz w:val="20"/>
      <w:szCs w:val="20"/>
    </w:rPr>
  </w:style>
  <w:style w:type="paragraph" w:styleId="a4">
    <w:name w:val="List Paragraph"/>
    <w:basedOn w:val="a"/>
    <w:uiPriority w:val="34"/>
    <w:qFormat/>
    <w:rsid w:val="0040345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Погружение пингвина</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cat>
            <c:strRef>
              <c:f>Лист1!$B$2:$B$5</c:f>
              <c:strCache>
                <c:ptCount val="4"/>
                <c:pt idx="0">
                  <c:v>1 погр.</c:v>
                </c:pt>
                <c:pt idx="1">
                  <c:v>2 погр.</c:v>
                </c:pt>
                <c:pt idx="2">
                  <c:v>3 погр.</c:v>
                </c:pt>
                <c:pt idx="3">
                  <c:v>4 погр.</c:v>
                </c:pt>
              </c:strCache>
            </c:strRef>
          </c:cat>
          <c:val>
            <c:numRef>
              <c:f>Лист1!$C$2:$C$5</c:f>
              <c:numCache>
                <c:formatCode>General</c:formatCode>
                <c:ptCount val="4"/>
                <c:pt idx="0">
                  <c:v>10</c:v>
                </c:pt>
                <c:pt idx="1">
                  <c:v>20</c:v>
                </c:pt>
                <c:pt idx="2">
                  <c:v>13</c:v>
                </c:pt>
                <c:pt idx="3">
                  <c:v>23</c:v>
                </c:pt>
              </c:numCache>
            </c:numRef>
          </c:val>
        </c:ser>
        <c:dLbls>
          <c:showLegendKey val="0"/>
          <c:showVal val="0"/>
          <c:showCatName val="0"/>
          <c:showSerName val="0"/>
          <c:showPercent val="0"/>
          <c:showBubbleSize val="0"/>
        </c:dLbls>
        <c:gapWidth val="182"/>
        <c:axId val="517216672"/>
        <c:axId val="517217064"/>
      </c:barChart>
      <c:catAx>
        <c:axId val="517216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517217064"/>
        <c:crosses val="autoZero"/>
        <c:auto val="1"/>
        <c:lblAlgn val="ctr"/>
        <c:lblOffset val="100"/>
        <c:noMultiLvlLbl val="0"/>
      </c:catAx>
      <c:valAx>
        <c:axId val="517217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51721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2018-01-17T09:08:00Z</dcterms:created>
  <dcterms:modified xsi:type="dcterms:W3CDTF">2018-01-17T09:08:00Z</dcterms:modified>
</cp:coreProperties>
</file>