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5DF" w:rsidRPr="00615E3A" w:rsidRDefault="00EF45DF" w:rsidP="00EF45DF">
      <w:pPr>
        <w:pBdr>
          <w:top w:val="single" w:sz="4" w:space="1" w:color="auto"/>
          <w:left w:val="single" w:sz="4" w:space="4" w:color="auto"/>
          <w:bottom w:val="single" w:sz="4" w:space="11" w:color="auto"/>
          <w:right w:val="single" w:sz="4" w:space="4" w:color="auto"/>
        </w:pBdr>
        <w:spacing w:after="0" w:line="240" w:lineRule="auto"/>
        <w:ind w:firstLine="709"/>
        <w:jc w:val="right"/>
        <w:outlineLvl w:val="0"/>
        <w:rPr>
          <w:rFonts w:ascii="Times New Roman" w:eastAsia="Times New Roman" w:hAnsi="Times New Roman" w:cs="Times New Roman"/>
          <w:b/>
          <w:color w:val="000000" w:themeColor="text1"/>
          <w:sz w:val="24"/>
          <w:szCs w:val="24"/>
          <w:u w:val="single"/>
          <w:lang w:eastAsia="ru-RU"/>
        </w:rPr>
      </w:pPr>
      <w:proofErr w:type="gramStart"/>
      <w:r w:rsidRPr="00615E3A">
        <w:rPr>
          <w:rFonts w:ascii="Times New Roman" w:eastAsia="Times New Roman" w:hAnsi="Times New Roman" w:cs="Times New Roman"/>
          <w:b/>
          <w:color w:val="000000" w:themeColor="text1"/>
          <w:sz w:val="24"/>
          <w:szCs w:val="24"/>
          <w:u w:val="single"/>
          <w:lang w:eastAsia="ru-RU"/>
        </w:rPr>
        <w:t>Утвержден</w:t>
      </w:r>
      <w:proofErr w:type="gramEnd"/>
      <w:r w:rsidRPr="00615E3A">
        <w:rPr>
          <w:rFonts w:ascii="Times New Roman" w:eastAsia="Times New Roman" w:hAnsi="Times New Roman" w:cs="Times New Roman"/>
          <w:b/>
          <w:color w:val="000000" w:themeColor="text1"/>
          <w:sz w:val="24"/>
          <w:szCs w:val="24"/>
          <w:u w:val="single"/>
          <w:lang w:eastAsia="ru-RU"/>
        </w:rPr>
        <w:t xml:space="preserve"> на заседании</w:t>
      </w:r>
    </w:p>
    <w:p w:rsidR="003008ED" w:rsidRDefault="00EF45DF" w:rsidP="00EF45DF">
      <w:pPr>
        <w:pBdr>
          <w:top w:val="single" w:sz="4" w:space="1" w:color="auto"/>
          <w:left w:val="single" w:sz="4" w:space="4" w:color="auto"/>
          <w:bottom w:val="single" w:sz="4" w:space="11" w:color="auto"/>
          <w:right w:val="single" w:sz="4" w:space="4" w:color="auto"/>
        </w:pBdr>
        <w:spacing w:after="0" w:line="240" w:lineRule="auto"/>
        <w:ind w:firstLine="709"/>
        <w:jc w:val="right"/>
        <w:outlineLvl w:val="0"/>
        <w:rPr>
          <w:rFonts w:ascii="Times New Roman" w:eastAsia="Times New Roman" w:hAnsi="Times New Roman" w:cs="Times New Roman"/>
          <w:b/>
          <w:color w:val="000000" w:themeColor="text1"/>
          <w:sz w:val="24"/>
          <w:szCs w:val="24"/>
          <w:u w:val="single"/>
          <w:lang w:eastAsia="ru-RU"/>
        </w:rPr>
      </w:pPr>
      <w:r w:rsidRPr="00615E3A">
        <w:rPr>
          <w:rFonts w:ascii="Times New Roman" w:eastAsia="Times New Roman" w:hAnsi="Times New Roman" w:cs="Times New Roman"/>
          <w:b/>
          <w:color w:val="000000" w:themeColor="text1"/>
          <w:sz w:val="24"/>
          <w:szCs w:val="24"/>
          <w:u w:val="single"/>
          <w:lang w:eastAsia="ru-RU"/>
        </w:rPr>
        <w:t xml:space="preserve">президиума от </w:t>
      </w:r>
      <w:r w:rsidR="000A69B9">
        <w:rPr>
          <w:rFonts w:ascii="Times New Roman" w:eastAsia="Times New Roman" w:hAnsi="Times New Roman" w:cs="Times New Roman"/>
          <w:b/>
          <w:color w:val="000000" w:themeColor="text1"/>
          <w:sz w:val="24"/>
          <w:szCs w:val="24"/>
          <w:u w:val="single"/>
          <w:lang w:eastAsia="ru-RU"/>
        </w:rPr>
        <w:t>19</w:t>
      </w:r>
      <w:r w:rsidR="00320E98">
        <w:rPr>
          <w:rFonts w:ascii="Times New Roman" w:eastAsia="Times New Roman" w:hAnsi="Times New Roman" w:cs="Times New Roman"/>
          <w:b/>
          <w:color w:val="000000" w:themeColor="text1"/>
          <w:sz w:val="24"/>
          <w:szCs w:val="24"/>
          <w:u w:val="single"/>
          <w:lang w:eastAsia="ru-RU"/>
        </w:rPr>
        <w:t>.01.2021</w:t>
      </w:r>
    </w:p>
    <w:p w:rsidR="00EF45DF" w:rsidRPr="00615E3A" w:rsidRDefault="003008ED" w:rsidP="00EF45DF">
      <w:pPr>
        <w:pBdr>
          <w:top w:val="single" w:sz="4" w:space="1" w:color="auto"/>
          <w:left w:val="single" w:sz="4" w:space="4" w:color="auto"/>
          <w:bottom w:val="single" w:sz="4" w:space="11" w:color="auto"/>
          <w:right w:val="single" w:sz="4" w:space="4" w:color="auto"/>
        </w:pBdr>
        <w:spacing w:after="0" w:line="240" w:lineRule="auto"/>
        <w:ind w:firstLine="709"/>
        <w:jc w:val="right"/>
        <w:outlineLvl w:val="0"/>
        <w:rPr>
          <w:rFonts w:ascii="Times New Roman" w:eastAsia="Times New Roman" w:hAnsi="Times New Roman" w:cs="Times New Roman"/>
          <w:b/>
          <w:color w:val="000000" w:themeColor="text1"/>
          <w:sz w:val="24"/>
          <w:szCs w:val="24"/>
          <w:u w:val="single"/>
          <w:lang w:eastAsia="ru-RU"/>
        </w:rPr>
      </w:pPr>
      <w:r>
        <w:rPr>
          <w:rFonts w:ascii="Times New Roman" w:eastAsia="Times New Roman" w:hAnsi="Times New Roman" w:cs="Times New Roman"/>
          <w:b/>
          <w:color w:val="000000" w:themeColor="text1"/>
          <w:sz w:val="24"/>
          <w:szCs w:val="24"/>
          <w:u w:val="single"/>
          <w:lang w:eastAsia="ru-RU"/>
        </w:rPr>
        <w:t>п</w:t>
      </w:r>
      <w:r w:rsidR="00320E98">
        <w:rPr>
          <w:rFonts w:ascii="Times New Roman" w:eastAsia="Times New Roman" w:hAnsi="Times New Roman" w:cs="Times New Roman"/>
          <w:b/>
          <w:color w:val="000000" w:themeColor="text1"/>
          <w:sz w:val="24"/>
          <w:szCs w:val="24"/>
          <w:u w:val="single"/>
          <w:lang w:eastAsia="ru-RU"/>
        </w:rPr>
        <w:t>ротокол №</w:t>
      </w:r>
      <w:r>
        <w:rPr>
          <w:rFonts w:ascii="Times New Roman" w:eastAsia="Times New Roman" w:hAnsi="Times New Roman" w:cs="Times New Roman"/>
          <w:b/>
          <w:color w:val="000000" w:themeColor="text1"/>
          <w:sz w:val="24"/>
          <w:szCs w:val="24"/>
          <w:u w:val="single"/>
          <w:lang w:eastAsia="ru-RU"/>
        </w:rPr>
        <w:t xml:space="preserve"> </w:t>
      </w:r>
      <w:r w:rsidR="00320E98">
        <w:rPr>
          <w:rFonts w:ascii="Times New Roman" w:eastAsia="Times New Roman" w:hAnsi="Times New Roman" w:cs="Times New Roman"/>
          <w:b/>
          <w:color w:val="000000" w:themeColor="text1"/>
          <w:sz w:val="24"/>
          <w:szCs w:val="24"/>
          <w:u w:val="single"/>
          <w:lang w:eastAsia="ru-RU"/>
        </w:rPr>
        <w:t>21</w:t>
      </w:r>
      <w:r w:rsidR="00EF45DF" w:rsidRPr="00615E3A">
        <w:rPr>
          <w:rFonts w:ascii="Times New Roman" w:eastAsia="Times New Roman" w:hAnsi="Times New Roman" w:cs="Times New Roman"/>
          <w:b/>
          <w:color w:val="000000" w:themeColor="text1"/>
          <w:sz w:val="24"/>
          <w:szCs w:val="24"/>
          <w:u w:val="single"/>
          <w:lang w:eastAsia="ru-RU"/>
        </w:rPr>
        <w:t xml:space="preserve">     </w:t>
      </w:r>
    </w:p>
    <w:p w:rsidR="00EF45DF" w:rsidRPr="00615E3A" w:rsidRDefault="00EF45DF" w:rsidP="00EF45DF">
      <w:pPr>
        <w:pBdr>
          <w:top w:val="single" w:sz="4" w:space="1" w:color="auto"/>
          <w:left w:val="single" w:sz="4" w:space="4" w:color="auto"/>
          <w:bottom w:val="single" w:sz="4" w:space="11" w:color="auto"/>
          <w:right w:val="single" w:sz="4" w:space="4" w:color="auto"/>
        </w:pBdr>
        <w:spacing w:after="0" w:line="240" w:lineRule="auto"/>
        <w:ind w:firstLine="709"/>
        <w:jc w:val="right"/>
        <w:rPr>
          <w:rFonts w:ascii="Times New Roman" w:eastAsia="Times New Roman" w:hAnsi="Times New Roman" w:cs="Times New Roman"/>
          <w:b/>
          <w:i/>
          <w:color w:val="000000" w:themeColor="text1"/>
          <w:sz w:val="52"/>
          <w:szCs w:val="52"/>
          <w:lang w:eastAsia="ru-RU"/>
        </w:rPr>
      </w:pPr>
    </w:p>
    <w:p w:rsidR="00EF45DF" w:rsidRPr="00615E3A" w:rsidRDefault="00EF45DF" w:rsidP="00EF45DF">
      <w:pPr>
        <w:pBdr>
          <w:top w:val="single" w:sz="4" w:space="1" w:color="auto"/>
          <w:left w:val="single" w:sz="4" w:space="4" w:color="auto"/>
          <w:bottom w:val="single" w:sz="4" w:space="11" w:color="auto"/>
          <w:right w:val="single" w:sz="4" w:space="4" w:color="auto"/>
        </w:pBdr>
        <w:spacing w:after="0" w:line="240" w:lineRule="auto"/>
        <w:ind w:firstLine="709"/>
        <w:jc w:val="center"/>
        <w:rPr>
          <w:rFonts w:ascii="Times New Roman" w:eastAsia="Times New Roman" w:hAnsi="Times New Roman" w:cs="Times New Roman"/>
          <w:b/>
          <w:i/>
          <w:color w:val="000000" w:themeColor="text1"/>
          <w:sz w:val="52"/>
          <w:szCs w:val="52"/>
          <w:lang w:eastAsia="ru-RU"/>
        </w:rPr>
      </w:pPr>
      <w:r w:rsidRPr="00615E3A">
        <w:rPr>
          <w:rFonts w:ascii="Times New Roman" w:eastAsia="Times New Roman" w:hAnsi="Times New Roman" w:cs="Times New Roman"/>
          <w:b/>
          <w:i/>
          <w:color w:val="000000" w:themeColor="text1"/>
          <w:sz w:val="52"/>
          <w:szCs w:val="52"/>
          <w:lang w:eastAsia="ru-RU"/>
        </w:rPr>
        <w:t>Профсоюз работников народного образования и науки РФ</w:t>
      </w:r>
    </w:p>
    <w:p w:rsidR="00EF45DF" w:rsidRPr="00615E3A" w:rsidRDefault="00EF45DF" w:rsidP="00EF45DF">
      <w:pPr>
        <w:pBdr>
          <w:top w:val="single" w:sz="4" w:space="1" w:color="auto"/>
          <w:left w:val="single" w:sz="4" w:space="4" w:color="auto"/>
          <w:bottom w:val="single" w:sz="4" w:space="11" w:color="auto"/>
          <w:right w:val="single" w:sz="4" w:space="4" w:color="auto"/>
        </w:pBdr>
        <w:spacing w:after="0" w:line="240" w:lineRule="auto"/>
        <w:ind w:firstLine="709"/>
        <w:jc w:val="center"/>
        <w:rPr>
          <w:rFonts w:ascii="Times New Roman" w:eastAsia="Times New Roman" w:hAnsi="Times New Roman" w:cs="Times New Roman"/>
          <w:b/>
          <w:color w:val="000000" w:themeColor="text1"/>
          <w:sz w:val="52"/>
          <w:szCs w:val="52"/>
          <w:u w:val="single"/>
          <w:lang w:eastAsia="ru-RU"/>
        </w:rPr>
      </w:pPr>
      <w:r w:rsidRPr="00615E3A">
        <w:rPr>
          <w:rFonts w:ascii="Times New Roman" w:eastAsia="Times New Roman" w:hAnsi="Times New Roman" w:cs="Times New Roman"/>
          <w:noProof/>
          <w:color w:val="000000" w:themeColor="text1"/>
          <w:sz w:val="24"/>
          <w:szCs w:val="24"/>
          <w:lang w:eastAsia="ru-RU"/>
        </w:rPr>
        <w:drawing>
          <wp:anchor distT="36576" distB="36576" distL="36576" distR="36576" simplePos="0" relativeHeight="251659264" behindDoc="0" locked="0" layoutInCell="1" allowOverlap="1" wp14:anchorId="78D20F42" wp14:editId="2DA04A25">
            <wp:simplePos x="0" y="0"/>
            <wp:positionH relativeFrom="column">
              <wp:posOffset>2401570</wp:posOffset>
            </wp:positionH>
            <wp:positionV relativeFrom="paragraph">
              <wp:posOffset>194945</wp:posOffset>
            </wp:positionV>
            <wp:extent cx="1420495" cy="1582420"/>
            <wp:effectExtent l="0" t="0" r="8255" b="0"/>
            <wp:wrapNone/>
            <wp:docPr id="1" name="Рисунок 1" descr="эмблема профсою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профсоюз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0495" cy="1582420"/>
                    </a:xfrm>
                    <a:prstGeom prst="rect">
                      <a:avLst/>
                    </a:prstGeom>
                    <a:noFill/>
                  </pic:spPr>
                </pic:pic>
              </a:graphicData>
            </a:graphic>
            <wp14:sizeRelH relativeFrom="page">
              <wp14:pctWidth>0</wp14:pctWidth>
            </wp14:sizeRelH>
            <wp14:sizeRelV relativeFrom="page">
              <wp14:pctHeight>0</wp14:pctHeight>
            </wp14:sizeRelV>
          </wp:anchor>
        </w:drawing>
      </w:r>
    </w:p>
    <w:p w:rsidR="00EF45DF" w:rsidRPr="00615E3A" w:rsidRDefault="00EF45DF" w:rsidP="00EF45DF">
      <w:pPr>
        <w:pBdr>
          <w:top w:val="single" w:sz="4" w:space="1" w:color="auto"/>
          <w:left w:val="single" w:sz="4" w:space="4" w:color="auto"/>
          <w:bottom w:val="single" w:sz="4" w:space="11" w:color="auto"/>
          <w:right w:val="single" w:sz="4" w:space="4" w:color="auto"/>
        </w:pBdr>
        <w:spacing w:after="0" w:line="240" w:lineRule="auto"/>
        <w:ind w:firstLine="709"/>
        <w:jc w:val="center"/>
        <w:rPr>
          <w:rFonts w:ascii="Times New Roman" w:eastAsia="Times New Roman" w:hAnsi="Times New Roman" w:cs="Times New Roman"/>
          <w:b/>
          <w:color w:val="000000" w:themeColor="text1"/>
          <w:sz w:val="52"/>
          <w:szCs w:val="52"/>
          <w:u w:val="single"/>
          <w:lang w:eastAsia="ru-RU"/>
        </w:rPr>
      </w:pPr>
    </w:p>
    <w:p w:rsidR="00EF45DF" w:rsidRPr="00615E3A" w:rsidRDefault="00EF45DF" w:rsidP="00EF45DF">
      <w:pPr>
        <w:pBdr>
          <w:top w:val="single" w:sz="4" w:space="1" w:color="auto"/>
          <w:left w:val="single" w:sz="4" w:space="4" w:color="auto"/>
          <w:bottom w:val="single" w:sz="4" w:space="11" w:color="auto"/>
          <w:right w:val="single" w:sz="4" w:space="4" w:color="auto"/>
        </w:pBdr>
        <w:spacing w:after="0" w:line="240" w:lineRule="auto"/>
        <w:ind w:firstLine="709"/>
        <w:jc w:val="center"/>
        <w:rPr>
          <w:rFonts w:ascii="Times New Roman" w:eastAsia="Times New Roman" w:hAnsi="Times New Roman" w:cs="Times New Roman"/>
          <w:b/>
          <w:color w:val="000000" w:themeColor="text1"/>
          <w:sz w:val="52"/>
          <w:szCs w:val="52"/>
          <w:u w:val="single"/>
          <w:lang w:eastAsia="ru-RU"/>
        </w:rPr>
      </w:pPr>
    </w:p>
    <w:p w:rsidR="00EF45DF" w:rsidRPr="00615E3A" w:rsidRDefault="00EF45DF" w:rsidP="00EF45DF">
      <w:pPr>
        <w:pBdr>
          <w:top w:val="single" w:sz="4" w:space="1" w:color="auto"/>
          <w:left w:val="single" w:sz="4" w:space="4" w:color="auto"/>
          <w:bottom w:val="single" w:sz="4" w:space="11" w:color="auto"/>
          <w:right w:val="single" w:sz="4" w:space="4" w:color="auto"/>
        </w:pBdr>
        <w:spacing w:after="0" w:line="240" w:lineRule="auto"/>
        <w:ind w:firstLine="709"/>
        <w:jc w:val="center"/>
        <w:rPr>
          <w:rFonts w:ascii="Times New Roman" w:eastAsia="Times New Roman" w:hAnsi="Times New Roman" w:cs="Times New Roman"/>
          <w:b/>
          <w:color w:val="000000" w:themeColor="text1"/>
          <w:sz w:val="52"/>
          <w:szCs w:val="52"/>
          <w:u w:val="single"/>
          <w:lang w:eastAsia="ru-RU"/>
        </w:rPr>
      </w:pPr>
    </w:p>
    <w:p w:rsidR="00EF45DF" w:rsidRPr="00615E3A" w:rsidRDefault="00EF45DF" w:rsidP="00EF45DF">
      <w:pPr>
        <w:pBdr>
          <w:top w:val="single" w:sz="4" w:space="1" w:color="auto"/>
          <w:left w:val="single" w:sz="4" w:space="4" w:color="auto"/>
          <w:bottom w:val="single" w:sz="4" w:space="11" w:color="auto"/>
          <w:right w:val="single" w:sz="4" w:space="4" w:color="auto"/>
        </w:pBdr>
        <w:spacing w:after="0" w:line="240" w:lineRule="auto"/>
        <w:ind w:firstLine="709"/>
        <w:jc w:val="center"/>
        <w:rPr>
          <w:rFonts w:ascii="Times New Roman" w:eastAsia="Times New Roman" w:hAnsi="Times New Roman" w:cs="Times New Roman"/>
          <w:b/>
          <w:color w:val="000000" w:themeColor="text1"/>
          <w:sz w:val="52"/>
          <w:szCs w:val="52"/>
          <w:u w:val="single"/>
          <w:lang w:eastAsia="ru-RU"/>
        </w:rPr>
      </w:pPr>
    </w:p>
    <w:p w:rsidR="00EF45DF" w:rsidRPr="00615E3A" w:rsidRDefault="00EF45DF" w:rsidP="00EF45DF">
      <w:pPr>
        <w:pBdr>
          <w:top w:val="single" w:sz="4" w:space="1" w:color="auto"/>
          <w:left w:val="single" w:sz="4" w:space="4" w:color="auto"/>
          <w:bottom w:val="single" w:sz="4" w:space="11" w:color="auto"/>
          <w:right w:val="single" w:sz="4" w:space="4" w:color="auto"/>
        </w:pBdr>
        <w:spacing w:after="0" w:line="240" w:lineRule="auto"/>
        <w:ind w:firstLine="709"/>
        <w:jc w:val="center"/>
        <w:rPr>
          <w:rFonts w:ascii="Times New Roman" w:eastAsia="Times New Roman" w:hAnsi="Times New Roman" w:cs="Times New Roman"/>
          <w:b/>
          <w:color w:val="000000" w:themeColor="text1"/>
          <w:sz w:val="52"/>
          <w:szCs w:val="52"/>
          <w:u w:val="single"/>
          <w:lang w:eastAsia="ru-RU"/>
        </w:rPr>
      </w:pPr>
    </w:p>
    <w:p w:rsidR="00EF45DF" w:rsidRPr="00615E3A" w:rsidRDefault="00EF45DF" w:rsidP="00EF45DF">
      <w:pPr>
        <w:pBdr>
          <w:top w:val="single" w:sz="4" w:space="1" w:color="auto"/>
          <w:left w:val="single" w:sz="4" w:space="4" w:color="auto"/>
          <w:bottom w:val="single" w:sz="4" w:space="11" w:color="auto"/>
          <w:right w:val="single" w:sz="4" w:space="4" w:color="auto"/>
        </w:pBdr>
        <w:spacing w:after="0" w:line="240" w:lineRule="auto"/>
        <w:ind w:firstLine="709"/>
        <w:jc w:val="center"/>
        <w:outlineLvl w:val="0"/>
        <w:rPr>
          <w:rFonts w:ascii="Times New Roman" w:eastAsia="Times New Roman" w:hAnsi="Times New Roman" w:cs="Times New Roman"/>
          <w:b/>
          <w:color w:val="000000" w:themeColor="text1"/>
          <w:sz w:val="52"/>
          <w:szCs w:val="52"/>
          <w:lang w:eastAsia="ru-RU"/>
        </w:rPr>
      </w:pPr>
    </w:p>
    <w:p w:rsidR="00EF45DF" w:rsidRPr="00615E3A" w:rsidRDefault="00EF45DF" w:rsidP="00EF45DF">
      <w:pPr>
        <w:pBdr>
          <w:top w:val="single" w:sz="4" w:space="1" w:color="auto"/>
          <w:left w:val="single" w:sz="4" w:space="4" w:color="auto"/>
          <w:bottom w:val="single" w:sz="4" w:space="11" w:color="auto"/>
          <w:right w:val="single" w:sz="4" w:space="4" w:color="auto"/>
        </w:pBdr>
        <w:spacing w:after="0" w:line="240" w:lineRule="auto"/>
        <w:ind w:firstLine="709"/>
        <w:jc w:val="center"/>
        <w:outlineLvl w:val="0"/>
        <w:rPr>
          <w:rFonts w:ascii="Times New Roman" w:eastAsia="Times New Roman" w:hAnsi="Times New Roman" w:cs="Times New Roman"/>
          <w:b/>
          <w:color w:val="000000" w:themeColor="text1"/>
          <w:sz w:val="52"/>
          <w:szCs w:val="52"/>
          <w:u w:val="single"/>
          <w:lang w:eastAsia="ru-RU"/>
        </w:rPr>
      </w:pPr>
      <w:r w:rsidRPr="00615E3A">
        <w:rPr>
          <w:rFonts w:ascii="Times New Roman" w:eastAsia="Times New Roman" w:hAnsi="Times New Roman" w:cs="Times New Roman"/>
          <w:b/>
          <w:color w:val="000000" w:themeColor="text1"/>
          <w:sz w:val="52"/>
          <w:szCs w:val="52"/>
          <w:u w:val="single"/>
          <w:lang w:eastAsia="ru-RU"/>
        </w:rPr>
        <w:t>ПЛАН  РАБОТЫ</w:t>
      </w:r>
    </w:p>
    <w:p w:rsidR="00EF45DF" w:rsidRPr="00615E3A" w:rsidRDefault="00EF45DF" w:rsidP="00EF45DF">
      <w:pPr>
        <w:pBdr>
          <w:top w:val="single" w:sz="4" w:space="1" w:color="auto"/>
          <w:left w:val="single" w:sz="4" w:space="4" w:color="auto"/>
          <w:bottom w:val="single" w:sz="4" w:space="11" w:color="auto"/>
          <w:right w:val="single" w:sz="4" w:space="4" w:color="auto"/>
        </w:pBdr>
        <w:spacing w:after="0" w:line="240" w:lineRule="auto"/>
        <w:ind w:firstLine="709"/>
        <w:jc w:val="center"/>
        <w:rPr>
          <w:rFonts w:ascii="Times New Roman" w:eastAsia="Times New Roman" w:hAnsi="Times New Roman" w:cs="Times New Roman"/>
          <w:b/>
          <w:color w:val="000000" w:themeColor="text1"/>
          <w:sz w:val="32"/>
          <w:szCs w:val="32"/>
          <w:lang w:eastAsia="ru-RU"/>
        </w:rPr>
      </w:pPr>
    </w:p>
    <w:p w:rsidR="00EF45DF" w:rsidRPr="00615E3A" w:rsidRDefault="00EF45DF" w:rsidP="00EF45DF">
      <w:pPr>
        <w:pBdr>
          <w:top w:val="single" w:sz="4" w:space="1" w:color="auto"/>
          <w:left w:val="single" w:sz="4" w:space="4" w:color="auto"/>
          <w:bottom w:val="single" w:sz="4" w:space="11" w:color="auto"/>
          <w:right w:val="single" w:sz="4" w:space="4" w:color="auto"/>
        </w:pBdr>
        <w:spacing w:after="0" w:line="240" w:lineRule="auto"/>
        <w:ind w:firstLine="709"/>
        <w:jc w:val="center"/>
        <w:outlineLvl w:val="0"/>
        <w:rPr>
          <w:rFonts w:ascii="Times New Roman" w:eastAsia="Times New Roman" w:hAnsi="Times New Roman" w:cs="Times New Roman"/>
          <w:b/>
          <w:color w:val="000000" w:themeColor="text1"/>
          <w:sz w:val="32"/>
          <w:szCs w:val="32"/>
          <w:lang w:eastAsia="ru-RU"/>
        </w:rPr>
      </w:pPr>
      <w:r w:rsidRPr="00615E3A">
        <w:rPr>
          <w:rFonts w:ascii="Times New Roman" w:eastAsia="Times New Roman" w:hAnsi="Times New Roman" w:cs="Times New Roman"/>
          <w:b/>
          <w:color w:val="000000" w:themeColor="text1"/>
          <w:sz w:val="32"/>
          <w:szCs w:val="32"/>
          <w:lang w:eastAsia="ru-RU"/>
        </w:rPr>
        <w:t>Тульской областной организации Профессионального союза работников народного образования и науки Российской Федерации</w:t>
      </w:r>
    </w:p>
    <w:p w:rsidR="00EF45DF" w:rsidRPr="00615E3A" w:rsidRDefault="00EF45DF" w:rsidP="00EF45DF">
      <w:pPr>
        <w:pBdr>
          <w:top w:val="single" w:sz="4" w:space="1" w:color="auto"/>
          <w:left w:val="single" w:sz="4" w:space="4" w:color="auto"/>
          <w:bottom w:val="single" w:sz="4" w:space="11" w:color="auto"/>
          <w:right w:val="single" w:sz="4" w:space="4" w:color="auto"/>
        </w:pBdr>
        <w:spacing w:after="0" w:line="240" w:lineRule="auto"/>
        <w:ind w:firstLine="709"/>
        <w:jc w:val="center"/>
        <w:outlineLvl w:val="0"/>
        <w:rPr>
          <w:rFonts w:ascii="Times New Roman" w:eastAsia="Times New Roman" w:hAnsi="Times New Roman" w:cs="Times New Roman"/>
          <w:b/>
          <w:color w:val="000000" w:themeColor="text1"/>
          <w:sz w:val="52"/>
          <w:szCs w:val="52"/>
          <w:u w:val="single"/>
          <w:lang w:eastAsia="ru-RU"/>
        </w:rPr>
      </w:pPr>
      <w:r w:rsidRPr="00615E3A">
        <w:rPr>
          <w:rFonts w:ascii="Times New Roman" w:eastAsia="Times New Roman" w:hAnsi="Times New Roman" w:cs="Times New Roman"/>
          <w:b/>
          <w:color w:val="000000" w:themeColor="text1"/>
          <w:sz w:val="32"/>
          <w:szCs w:val="32"/>
          <w:lang w:eastAsia="ru-RU"/>
        </w:rPr>
        <w:t xml:space="preserve"> на </w:t>
      </w:r>
      <w:r w:rsidRPr="00615E3A">
        <w:rPr>
          <w:rFonts w:ascii="Times New Roman" w:eastAsia="Times New Roman" w:hAnsi="Times New Roman" w:cs="Times New Roman"/>
          <w:b/>
          <w:color w:val="000000" w:themeColor="text1"/>
          <w:sz w:val="32"/>
          <w:szCs w:val="32"/>
          <w:lang w:val="en-US" w:eastAsia="ru-RU"/>
        </w:rPr>
        <w:t>I</w:t>
      </w:r>
      <w:r w:rsidRPr="00615E3A">
        <w:rPr>
          <w:rFonts w:ascii="Times New Roman" w:eastAsia="Times New Roman" w:hAnsi="Times New Roman" w:cs="Times New Roman"/>
          <w:b/>
          <w:color w:val="000000" w:themeColor="text1"/>
          <w:sz w:val="32"/>
          <w:szCs w:val="32"/>
          <w:lang w:eastAsia="ru-RU"/>
        </w:rPr>
        <w:t xml:space="preserve"> полугодие 2021 г.</w:t>
      </w:r>
    </w:p>
    <w:p w:rsidR="00EF45DF" w:rsidRPr="00615E3A" w:rsidRDefault="00EF45DF" w:rsidP="00EF45DF">
      <w:pPr>
        <w:pBdr>
          <w:top w:val="single" w:sz="4" w:space="1" w:color="auto"/>
          <w:left w:val="single" w:sz="4" w:space="4" w:color="auto"/>
          <w:bottom w:val="single" w:sz="4" w:space="11" w:color="auto"/>
          <w:right w:val="single" w:sz="4" w:space="4" w:color="auto"/>
        </w:pBdr>
        <w:spacing w:after="0" w:line="240" w:lineRule="auto"/>
        <w:ind w:firstLine="709"/>
        <w:jc w:val="center"/>
        <w:rPr>
          <w:rFonts w:ascii="Times New Roman" w:eastAsia="Times New Roman" w:hAnsi="Times New Roman" w:cs="Times New Roman"/>
          <w:b/>
          <w:color w:val="000000" w:themeColor="text1"/>
          <w:sz w:val="32"/>
          <w:szCs w:val="32"/>
          <w:u w:val="single"/>
          <w:lang w:eastAsia="ru-RU"/>
        </w:rPr>
      </w:pPr>
    </w:p>
    <w:p w:rsidR="00EF45DF" w:rsidRPr="00615E3A" w:rsidRDefault="00EF45DF" w:rsidP="00EF45DF">
      <w:pPr>
        <w:pBdr>
          <w:top w:val="single" w:sz="4" w:space="1" w:color="auto"/>
          <w:left w:val="single" w:sz="4" w:space="4" w:color="auto"/>
          <w:bottom w:val="single" w:sz="4" w:space="11" w:color="auto"/>
          <w:right w:val="single" w:sz="4" w:space="4" w:color="auto"/>
        </w:pBdr>
        <w:spacing w:after="0" w:line="240" w:lineRule="auto"/>
        <w:ind w:firstLine="709"/>
        <w:jc w:val="center"/>
        <w:rPr>
          <w:rFonts w:ascii="Times New Roman" w:eastAsia="Times New Roman" w:hAnsi="Times New Roman" w:cs="Times New Roman"/>
          <w:b/>
          <w:color w:val="000000" w:themeColor="text1"/>
          <w:sz w:val="32"/>
          <w:szCs w:val="32"/>
          <w:u w:val="single"/>
          <w:lang w:eastAsia="ru-RU"/>
        </w:rPr>
      </w:pPr>
    </w:p>
    <w:p w:rsidR="00EF45DF" w:rsidRPr="00615E3A" w:rsidRDefault="00EF45DF" w:rsidP="00EF45DF">
      <w:pPr>
        <w:pBdr>
          <w:top w:val="single" w:sz="4" w:space="1" w:color="auto"/>
          <w:left w:val="single" w:sz="4" w:space="4" w:color="auto"/>
          <w:bottom w:val="single" w:sz="4" w:space="11" w:color="auto"/>
          <w:right w:val="single" w:sz="4" w:space="4" w:color="auto"/>
        </w:pBdr>
        <w:spacing w:after="0" w:line="240" w:lineRule="auto"/>
        <w:ind w:firstLine="709"/>
        <w:jc w:val="center"/>
        <w:rPr>
          <w:rFonts w:ascii="Times New Roman" w:eastAsia="Times New Roman" w:hAnsi="Times New Roman" w:cs="Times New Roman"/>
          <w:b/>
          <w:color w:val="000000" w:themeColor="text1"/>
          <w:sz w:val="32"/>
          <w:szCs w:val="32"/>
          <w:u w:val="single"/>
          <w:lang w:eastAsia="ru-RU"/>
        </w:rPr>
      </w:pPr>
    </w:p>
    <w:p w:rsidR="00EF45DF" w:rsidRPr="00615E3A" w:rsidRDefault="00EF45DF" w:rsidP="00EF45DF">
      <w:pPr>
        <w:pBdr>
          <w:top w:val="single" w:sz="4" w:space="1" w:color="auto"/>
          <w:left w:val="single" w:sz="4" w:space="4" w:color="auto"/>
          <w:bottom w:val="single" w:sz="4" w:space="11" w:color="auto"/>
          <w:right w:val="single" w:sz="4" w:space="4" w:color="auto"/>
        </w:pBdr>
        <w:spacing w:after="0" w:line="240" w:lineRule="auto"/>
        <w:ind w:firstLine="709"/>
        <w:jc w:val="center"/>
        <w:rPr>
          <w:rFonts w:ascii="Times New Roman" w:eastAsia="Times New Roman" w:hAnsi="Times New Roman" w:cs="Times New Roman"/>
          <w:b/>
          <w:color w:val="000000" w:themeColor="text1"/>
          <w:sz w:val="32"/>
          <w:szCs w:val="32"/>
          <w:u w:val="single"/>
          <w:lang w:eastAsia="ru-RU"/>
        </w:rPr>
      </w:pPr>
    </w:p>
    <w:p w:rsidR="00EF45DF" w:rsidRPr="00615E3A" w:rsidRDefault="00EF45DF" w:rsidP="00EF45DF">
      <w:pPr>
        <w:pBdr>
          <w:top w:val="single" w:sz="4" w:space="1" w:color="auto"/>
          <w:left w:val="single" w:sz="4" w:space="4" w:color="auto"/>
          <w:bottom w:val="single" w:sz="4" w:space="11" w:color="auto"/>
          <w:right w:val="single" w:sz="4" w:space="4" w:color="auto"/>
        </w:pBdr>
        <w:spacing w:after="0" w:line="240" w:lineRule="auto"/>
        <w:ind w:firstLine="709"/>
        <w:rPr>
          <w:rFonts w:ascii="Times New Roman" w:eastAsia="Times New Roman" w:hAnsi="Times New Roman" w:cs="Times New Roman"/>
          <w:b/>
          <w:color w:val="000000" w:themeColor="text1"/>
          <w:sz w:val="32"/>
          <w:szCs w:val="32"/>
          <w:u w:val="single"/>
          <w:lang w:eastAsia="ru-RU"/>
        </w:rPr>
      </w:pPr>
    </w:p>
    <w:p w:rsidR="00EF45DF" w:rsidRPr="00615E3A" w:rsidRDefault="00EF45DF" w:rsidP="00EF45DF">
      <w:pPr>
        <w:pBdr>
          <w:top w:val="single" w:sz="4" w:space="1" w:color="auto"/>
          <w:left w:val="single" w:sz="4" w:space="4" w:color="auto"/>
          <w:bottom w:val="single" w:sz="4" w:space="11" w:color="auto"/>
          <w:right w:val="single" w:sz="4" w:space="4" w:color="auto"/>
        </w:pBdr>
        <w:spacing w:after="0" w:line="240" w:lineRule="auto"/>
        <w:ind w:firstLine="709"/>
        <w:rPr>
          <w:rFonts w:ascii="Times New Roman" w:eastAsia="Times New Roman" w:hAnsi="Times New Roman" w:cs="Times New Roman"/>
          <w:b/>
          <w:color w:val="000000" w:themeColor="text1"/>
          <w:sz w:val="32"/>
          <w:szCs w:val="32"/>
          <w:u w:val="single"/>
          <w:lang w:eastAsia="ru-RU"/>
        </w:rPr>
      </w:pPr>
    </w:p>
    <w:p w:rsidR="00EF45DF" w:rsidRPr="00615E3A" w:rsidRDefault="00EF45DF" w:rsidP="00EF45DF">
      <w:pPr>
        <w:pBdr>
          <w:top w:val="single" w:sz="4" w:space="1" w:color="auto"/>
          <w:left w:val="single" w:sz="4" w:space="4" w:color="auto"/>
          <w:bottom w:val="single" w:sz="4" w:space="11" w:color="auto"/>
          <w:right w:val="single" w:sz="4" w:space="4" w:color="auto"/>
        </w:pBdr>
        <w:spacing w:after="0" w:line="240" w:lineRule="auto"/>
        <w:ind w:firstLine="709"/>
        <w:rPr>
          <w:rFonts w:ascii="Times New Roman" w:eastAsia="Times New Roman" w:hAnsi="Times New Roman" w:cs="Times New Roman"/>
          <w:b/>
          <w:color w:val="000000" w:themeColor="text1"/>
          <w:sz w:val="32"/>
          <w:szCs w:val="32"/>
          <w:u w:val="single"/>
          <w:lang w:eastAsia="ru-RU"/>
        </w:rPr>
      </w:pPr>
    </w:p>
    <w:p w:rsidR="00EF45DF" w:rsidRPr="00615E3A" w:rsidRDefault="00EF45DF" w:rsidP="00EF45DF">
      <w:pPr>
        <w:pBdr>
          <w:top w:val="single" w:sz="4" w:space="1" w:color="auto"/>
          <w:left w:val="single" w:sz="4" w:space="4" w:color="auto"/>
          <w:bottom w:val="single" w:sz="4" w:space="11" w:color="auto"/>
          <w:right w:val="single" w:sz="4" w:space="4" w:color="auto"/>
        </w:pBdr>
        <w:spacing w:after="0" w:line="240" w:lineRule="auto"/>
        <w:ind w:firstLine="709"/>
        <w:jc w:val="right"/>
        <w:rPr>
          <w:rFonts w:ascii="Times New Roman" w:eastAsia="Times New Roman" w:hAnsi="Times New Roman" w:cs="Times New Roman"/>
          <w:color w:val="000000" w:themeColor="text1"/>
          <w:sz w:val="28"/>
          <w:szCs w:val="28"/>
          <w:lang w:eastAsia="ru-RU"/>
        </w:rPr>
      </w:pPr>
    </w:p>
    <w:p w:rsidR="00EF45DF" w:rsidRPr="00615E3A" w:rsidRDefault="00EF45DF" w:rsidP="00EF45DF">
      <w:pPr>
        <w:pBdr>
          <w:top w:val="single" w:sz="4" w:space="1" w:color="auto"/>
          <w:left w:val="single" w:sz="4" w:space="4" w:color="auto"/>
          <w:bottom w:val="single" w:sz="4" w:space="11" w:color="auto"/>
          <w:right w:val="single" w:sz="4" w:space="4" w:color="auto"/>
        </w:pBdr>
        <w:spacing w:after="0" w:line="240" w:lineRule="auto"/>
        <w:ind w:firstLine="709"/>
        <w:jc w:val="right"/>
        <w:rPr>
          <w:rFonts w:ascii="Times New Roman" w:eastAsia="Times New Roman" w:hAnsi="Times New Roman" w:cs="Times New Roman"/>
          <w:color w:val="000000" w:themeColor="text1"/>
          <w:sz w:val="28"/>
          <w:szCs w:val="28"/>
          <w:lang w:eastAsia="ru-RU"/>
        </w:rPr>
      </w:pPr>
    </w:p>
    <w:p w:rsidR="00EF45DF" w:rsidRPr="00615E3A" w:rsidRDefault="00EF45DF" w:rsidP="00EF45DF">
      <w:pPr>
        <w:pBdr>
          <w:top w:val="single" w:sz="4" w:space="1" w:color="auto"/>
          <w:left w:val="single" w:sz="4" w:space="4" w:color="auto"/>
          <w:bottom w:val="single" w:sz="4" w:space="11" w:color="auto"/>
          <w:right w:val="single" w:sz="4" w:space="4" w:color="auto"/>
        </w:pBdr>
        <w:spacing w:after="0" w:line="240" w:lineRule="auto"/>
        <w:ind w:firstLine="709"/>
        <w:jc w:val="right"/>
        <w:rPr>
          <w:rFonts w:ascii="Times New Roman" w:eastAsia="Times New Roman" w:hAnsi="Times New Roman" w:cs="Times New Roman"/>
          <w:color w:val="000000" w:themeColor="text1"/>
          <w:sz w:val="28"/>
          <w:szCs w:val="28"/>
          <w:lang w:eastAsia="ru-RU"/>
        </w:rPr>
      </w:pPr>
    </w:p>
    <w:p w:rsidR="00EF45DF" w:rsidRPr="00615E3A" w:rsidRDefault="00EF45DF" w:rsidP="00EF45DF">
      <w:pPr>
        <w:pBdr>
          <w:top w:val="single" w:sz="4" w:space="1" w:color="auto"/>
          <w:left w:val="single" w:sz="4" w:space="4" w:color="auto"/>
          <w:bottom w:val="single" w:sz="4" w:space="11" w:color="auto"/>
          <w:right w:val="single" w:sz="4" w:space="4" w:color="auto"/>
        </w:pBdr>
        <w:spacing w:after="0" w:line="240" w:lineRule="auto"/>
        <w:ind w:firstLine="709"/>
        <w:jc w:val="right"/>
        <w:rPr>
          <w:rFonts w:ascii="Times New Roman" w:eastAsia="Times New Roman" w:hAnsi="Times New Roman" w:cs="Times New Roman"/>
          <w:color w:val="000000" w:themeColor="text1"/>
          <w:sz w:val="28"/>
          <w:szCs w:val="28"/>
          <w:lang w:eastAsia="ru-RU"/>
        </w:rPr>
      </w:pPr>
    </w:p>
    <w:p w:rsidR="00EF45DF" w:rsidRPr="00615E3A" w:rsidRDefault="00EF45DF" w:rsidP="00EF45DF">
      <w:pPr>
        <w:pBdr>
          <w:top w:val="single" w:sz="4" w:space="1" w:color="auto"/>
          <w:left w:val="single" w:sz="4" w:space="4" w:color="auto"/>
          <w:bottom w:val="single" w:sz="4" w:space="11" w:color="auto"/>
          <w:right w:val="single" w:sz="4" w:space="4" w:color="auto"/>
        </w:pBdr>
        <w:spacing w:after="0" w:line="240" w:lineRule="auto"/>
        <w:ind w:firstLine="709"/>
        <w:rPr>
          <w:rFonts w:ascii="Times New Roman" w:eastAsia="Times New Roman" w:hAnsi="Times New Roman" w:cs="Times New Roman"/>
          <w:b/>
          <w:color w:val="000000" w:themeColor="text1"/>
          <w:sz w:val="32"/>
          <w:szCs w:val="32"/>
          <w:lang w:eastAsia="ru-RU"/>
        </w:rPr>
      </w:pPr>
    </w:p>
    <w:p w:rsidR="00EF45DF" w:rsidRPr="00615E3A" w:rsidRDefault="00EF45DF" w:rsidP="00EF45DF">
      <w:pPr>
        <w:pBdr>
          <w:top w:val="single" w:sz="4" w:space="1" w:color="auto"/>
          <w:left w:val="single" w:sz="4" w:space="4" w:color="auto"/>
          <w:bottom w:val="single" w:sz="4" w:space="11" w:color="auto"/>
          <w:right w:val="single" w:sz="4" w:space="4" w:color="auto"/>
        </w:pBdr>
        <w:spacing w:after="0" w:line="240" w:lineRule="auto"/>
        <w:ind w:firstLine="709"/>
        <w:jc w:val="center"/>
        <w:rPr>
          <w:rFonts w:ascii="Times New Roman" w:eastAsia="Times New Roman" w:hAnsi="Times New Roman" w:cs="Times New Roman"/>
          <w:b/>
          <w:color w:val="000000" w:themeColor="text1"/>
          <w:sz w:val="32"/>
          <w:szCs w:val="32"/>
          <w:lang w:eastAsia="ru-RU"/>
        </w:rPr>
      </w:pPr>
    </w:p>
    <w:p w:rsidR="00EF45DF" w:rsidRPr="00615E3A" w:rsidRDefault="00EF45DF" w:rsidP="00EF45DF">
      <w:pPr>
        <w:pBdr>
          <w:top w:val="single" w:sz="4" w:space="1" w:color="auto"/>
          <w:left w:val="single" w:sz="4" w:space="4" w:color="auto"/>
          <w:bottom w:val="single" w:sz="4" w:space="11" w:color="auto"/>
          <w:right w:val="single" w:sz="4" w:space="4" w:color="auto"/>
        </w:pBdr>
        <w:spacing w:after="0" w:line="240" w:lineRule="auto"/>
        <w:ind w:firstLine="709"/>
        <w:jc w:val="center"/>
        <w:rPr>
          <w:rFonts w:ascii="Times New Roman" w:eastAsia="Times New Roman" w:hAnsi="Times New Roman" w:cs="Times New Roman"/>
          <w:b/>
          <w:color w:val="000000" w:themeColor="text1"/>
          <w:sz w:val="32"/>
          <w:szCs w:val="32"/>
          <w:lang w:eastAsia="ru-RU"/>
        </w:rPr>
      </w:pPr>
      <w:r w:rsidRPr="00615E3A">
        <w:rPr>
          <w:rFonts w:ascii="Times New Roman" w:eastAsia="Times New Roman" w:hAnsi="Times New Roman" w:cs="Times New Roman"/>
          <w:b/>
          <w:color w:val="000000" w:themeColor="text1"/>
          <w:sz w:val="32"/>
          <w:szCs w:val="32"/>
          <w:lang w:eastAsia="ru-RU"/>
        </w:rPr>
        <w:t>г. Тула</w:t>
      </w:r>
    </w:p>
    <w:p w:rsidR="00EF45DF" w:rsidRDefault="00EF45DF" w:rsidP="00EF45DF">
      <w:pPr>
        <w:pBdr>
          <w:top w:val="single" w:sz="4" w:space="1" w:color="auto"/>
          <w:left w:val="single" w:sz="4" w:space="4" w:color="auto"/>
          <w:bottom w:val="single" w:sz="4" w:space="11" w:color="auto"/>
          <w:right w:val="single" w:sz="4" w:space="4" w:color="auto"/>
        </w:pBdr>
        <w:spacing w:after="0" w:line="240" w:lineRule="auto"/>
        <w:ind w:firstLine="709"/>
        <w:rPr>
          <w:rFonts w:ascii="Times New Roman" w:eastAsia="Times New Roman" w:hAnsi="Times New Roman" w:cs="Times New Roman"/>
          <w:b/>
          <w:color w:val="000000" w:themeColor="text1"/>
          <w:sz w:val="32"/>
          <w:szCs w:val="32"/>
          <w:lang w:eastAsia="ru-RU"/>
        </w:rPr>
      </w:pPr>
    </w:p>
    <w:p w:rsidR="008D5037" w:rsidRDefault="008D5037" w:rsidP="00EF45DF">
      <w:pPr>
        <w:pBdr>
          <w:top w:val="single" w:sz="4" w:space="1" w:color="auto"/>
          <w:left w:val="single" w:sz="4" w:space="4" w:color="auto"/>
          <w:bottom w:val="single" w:sz="4" w:space="11" w:color="auto"/>
          <w:right w:val="single" w:sz="4" w:space="4" w:color="auto"/>
        </w:pBdr>
        <w:spacing w:after="0" w:line="240" w:lineRule="auto"/>
        <w:ind w:firstLine="709"/>
        <w:rPr>
          <w:rFonts w:ascii="Times New Roman" w:eastAsia="Times New Roman" w:hAnsi="Times New Roman" w:cs="Times New Roman"/>
          <w:b/>
          <w:color w:val="000000" w:themeColor="text1"/>
          <w:sz w:val="32"/>
          <w:szCs w:val="32"/>
          <w:lang w:eastAsia="ru-RU"/>
        </w:rPr>
      </w:pPr>
    </w:p>
    <w:p w:rsidR="008D5037" w:rsidRPr="00615E3A" w:rsidRDefault="008D5037" w:rsidP="00EF45DF">
      <w:pPr>
        <w:pBdr>
          <w:top w:val="single" w:sz="4" w:space="1" w:color="auto"/>
          <w:left w:val="single" w:sz="4" w:space="4" w:color="auto"/>
          <w:bottom w:val="single" w:sz="4" w:space="11" w:color="auto"/>
          <w:right w:val="single" w:sz="4" w:space="4" w:color="auto"/>
        </w:pBdr>
        <w:spacing w:after="0" w:line="240" w:lineRule="auto"/>
        <w:ind w:firstLine="709"/>
        <w:rPr>
          <w:rFonts w:ascii="Times New Roman" w:eastAsia="Times New Roman" w:hAnsi="Times New Roman" w:cs="Times New Roman"/>
          <w:b/>
          <w:color w:val="000000" w:themeColor="text1"/>
          <w:sz w:val="32"/>
          <w:szCs w:val="32"/>
          <w:lang w:eastAsia="ru-RU"/>
        </w:rPr>
      </w:pPr>
    </w:p>
    <w:p w:rsidR="00EF45DF" w:rsidRPr="00615E3A" w:rsidRDefault="00EF45DF" w:rsidP="00EF45DF">
      <w:pPr>
        <w:spacing w:after="0" w:line="240" w:lineRule="auto"/>
        <w:ind w:firstLine="709"/>
        <w:jc w:val="center"/>
        <w:rPr>
          <w:rFonts w:ascii="Times New Roman" w:eastAsia="Times New Roman" w:hAnsi="Times New Roman" w:cs="Times New Roman"/>
          <w:b/>
          <w:color w:val="000000" w:themeColor="text1"/>
          <w:sz w:val="36"/>
          <w:szCs w:val="36"/>
          <w:lang w:eastAsia="ru-RU"/>
        </w:rPr>
      </w:pPr>
    </w:p>
    <w:p w:rsidR="00615E3A" w:rsidRDefault="00615E3A" w:rsidP="00EF45DF">
      <w:pPr>
        <w:spacing w:after="0" w:line="240" w:lineRule="auto"/>
        <w:ind w:firstLine="709"/>
        <w:jc w:val="center"/>
        <w:rPr>
          <w:rFonts w:ascii="Times New Roman" w:eastAsia="Times New Roman" w:hAnsi="Times New Roman" w:cs="Times New Roman"/>
          <w:b/>
          <w:color w:val="000000" w:themeColor="text1"/>
          <w:sz w:val="36"/>
          <w:szCs w:val="36"/>
          <w:lang w:eastAsia="ru-RU"/>
        </w:rPr>
      </w:pPr>
      <w:r>
        <w:rPr>
          <w:rFonts w:ascii="Times New Roman" w:eastAsia="Times New Roman" w:hAnsi="Times New Roman" w:cs="Times New Roman"/>
          <w:b/>
          <w:color w:val="000000" w:themeColor="text1"/>
          <w:sz w:val="36"/>
          <w:szCs w:val="36"/>
          <w:lang w:eastAsia="ru-RU"/>
        </w:rPr>
        <w:lastRenderedPageBreak/>
        <w:t>ВНИМАНИЕ!!!</w:t>
      </w:r>
    </w:p>
    <w:p w:rsidR="00615E3A" w:rsidRPr="00615E3A" w:rsidRDefault="00615E3A" w:rsidP="00EF45DF">
      <w:pPr>
        <w:spacing w:after="0" w:line="240" w:lineRule="auto"/>
        <w:ind w:firstLine="709"/>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Сроки и формы проведения мероприятий Плана могут быть изменены в зависимости от санитарно-эпидемиологической обстановки</w:t>
      </w:r>
      <w:r w:rsidR="00810925">
        <w:rPr>
          <w:rFonts w:ascii="Times New Roman" w:eastAsia="Times New Roman" w:hAnsi="Times New Roman" w:cs="Times New Roman"/>
          <w:b/>
          <w:color w:val="000000" w:themeColor="text1"/>
          <w:sz w:val="28"/>
          <w:szCs w:val="28"/>
          <w:lang w:eastAsia="ru-RU"/>
        </w:rPr>
        <w:t xml:space="preserve"> (в субъектах РФ и ТО)</w:t>
      </w:r>
      <w:r>
        <w:rPr>
          <w:rFonts w:ascii="Times New Roman" w:eastAsia="Times New Roman" w:hAnsi="Times New Roman" w:cs="Times New Roman"/>
          <w:b/>
          <w:color w:val="000000" w:themeColor="text1"/>
          <w:sz w:val="28"/>
          <w:szCs w:val="28"/>
          <w:lang w:eastAsia="ru-RU"/>
        </w:rPr>
        <w:t xml:space="preserve"> в связи с распространением новой </w:t>
      </w:r>
      <w:proofErr w:type="spellStart"/>
      <w:r>
        <w:rPr>
          <w:rFonts w:ascii="Times New Roman" w:eastAsia="Times New Roman" w:hAnsi="Times New Roman" w:cs="Times New Roman"/>
          <w:b/>
          <w:color w:val="000000" w:themeColor="text1"/>
          <w:sz w:val="28"/>
          <w:szCs w:val="28"/>
          <w:lang w:eastAsia="ru-RU"/>
        </w:rPr>
        <w:t>коронавирусной</w:t>
      </w:r>
      <w:proofErr w:type="spellEnd"/>
      <w:r>
        <w:rPr>
          <w:rFonts w:ascii="Times New Roman" w:eastAsia="Times New Roman" w:hAnsi="Times New Roman" w:cs="Times New Roman"/>
          <w:b/>
          <w:color w:val="000000" w:themeColor="text1"/>
          <w:sz w:val="28"/>
          <w:szCs w:val="28"/>
          <w:lang w:eastAsia="ru-RU"/>
        </w:rPr>
        <w:t xml:space="preserve"> инфекции (</w:t>
      </w:r>
      <w:r>
        <w:rPr>
          <w:rFonts w:ascii="Times New Roman" w:eastAsia="Times New Roman" w:hAnsi="Times New Roman" w:cs="Times New Roman"/>
          <w:b/>
          <w:color w:val="000000" w:themeColor="text1"/>
          <w:sz w:val="28"/>
          <w:szCs w:val="28"/>
          <w:lang w:val="en-US" w:eastAsia="ru-RU"/>
        </w:rPr>
        <w:t>COVID</w:t>
      </w:r>
      <w:r w:rsidRPr="00615E3A">
        <w:rPr>
          <w:rFonts w:ascii="Times New Roman" w:eastAsia="Times New Roman" w:hAnsi="Times New Roman" w:cs="Times New Roman"/>
          <w:b/>
          <w:color w:val="000000" w:themeColor="text1"/>
          <w:sz w:val="28"/>
          <w:szCs w:val="28"/>
          <w:lang w:eastAsia="ru-RU"/>
        </w:rPr>
        <w:t>-19</w:t>
      </w:r>
      <w:r>
        <w:rPr>
          <w:rFonts w:ascii="Times New Roman" w:eastAsia="Times New Roman" w:hAnsi="Times New Roman" w:cs="Times New Roman"/>
          <w:b/>
          <w:color w:val="000000" w:themeColor="text1"/>
          <w:sz w:val="28"/>
          <w:szCs w:val="28"/>
          <w:lang w:eastAsia="ru-RU"/>
        </w:rPr>
        <w:t>).</w:t>
      </w:r>
    </w:p>
    <w:p w:rsidR="00615E3A" w:rsidRDefault="00615E3A" w:rsidP="00EF45DF">
      <w:pPr>
        <w:spacing w:after="0" w:line="240" w:lineRule="auto"/>
        <w:ind w:firstLine="709"/>
        <w:jc w:val="center"/>
        <w:rPr>
          <w:rFonts w:ascii="Times New Roman" w:eastAsia="Times New Roman" w:hAnsi="Times New Roman" w:cs="Times New Roman"/>
          <w:b/>
          <w:color w:val="000000" w:themeColor="text1"/>
          <w:sz w:val="36"/>
          <w:szCs w:val="36"/>
          <w:lang w:eastAsia="ru-RU"/>
        </w:rPr>
      </w:pPr>
    </w:p>
    <w:p w:rsidR="00EF45DF" w:rsidRPr="00615E3A" w:rsidRDefault="00EF45DF" w:rsidP="00EF45DF">
      <w:pPr>
        <w:spacing w:after="0" w:line="240" w:lineRule="auto"/>
        <w:ind w:firstLine="709"/>
        <w:jc w:val="center"/>
        <w:rPr>
          <w:rFonts w:ascii="Times New Roman" w:eastAsia="Times New Roman" w:hAnsi="Times New Roman" w:cs="Times New Roman"/>
          <w:b/>
          <w:color w:val="000000" w:themeColor="text1"/>
          <w:sz w:val="36"/>
          <w:szCs w:val="36"/>
          <w:lang w:eastAsia="ru-RU"/>
        </w:rPr>
      </w:pPr>
      <w:r w:rsidRPr="00615E3A">
        <w:rPr>
          <w:rFonts w:ascii="Times New Roman" w:eastAsia="Times New Roman" w:hAnsi="Times New Roman" w:cs="Times New Roman"/>
          <w:b/>
          <w:color w:val="000000" w:themeColor="text1"/>
          <w:sz w:val="36"/>
          <w:szCs w:val="36"/>
          <w:lang w:eastAsia="ru-RU"/>
        </w:rPr>
        <w:t>ОСНОВНЫЕ МЕРОПРИЯТИЯ.</w:t>
      </w:r>
    </w:p>
    <w:p w:rsidR="007A45FE" w:rsidRPr="00615E3A" w:rsidRDefault="007A45FE" w:rsidP="00EF45DF">
      <w:pPr>
        <w:spacing w:after="0" w:line="240" w:lineRule="auto"/>
        <w:ind w:firstLine="709"/>
        <w:jc w:val="center"/>
        <w:rPr>
          <w:rFonts w:ascii="Times New Roman" w:eastAsia="Times New Roman" w:hAnsi="Times New Roman" w:cs="Times New Roman"/>
          <w:b/>
          <w:color w:val="000000" w:themeColor="text1"/>
          <w:sz w:val="36"/>
          <w:szCs w:val="36"/>
          <w:lang w:eastAsia="ru-RU"/>
        </w:rPr>
      </w:pPr>
    </w:p>
    <w:p w:rsidR="00EF45DF" w:rsidRDefault="00EF45DF" w:rsidP="00EF45DF">
      <w:pPr>
        <w:numPr>
          <w:ilvl w:val="0"/>
          <w:numId w:val="2"/>
        </w:numPr>
        <w:spacing w:after="0" w:line="240" w:lineRule="auto"/>
        <w:ind w:left="0" w:firstLine="709"/>
        <w:contextualSpacing/>
        <w:jc w:val="center"/>
        <w:rPr>
          <w:rFonts w:ascii="Times New Roman" w:eastAsia="Times New Roman" w:hAnsi="Times New Roman" w:cs="Times New Roman"/>
          <w:b/>
          <w:color w:val="000000" w:themeColor="text1"/>
          <w:sz w:val="28"/>
          <w:szCs w:val="28"/>
          <w:lang w:eastAsia="ru-RU"/>
        </w:rPr>
      </w:pPr>
      <w:r w:rsidRPr="00615E3A">
        <w:rPr>
          <w:rFonts w:ascii="Times New Roman" w:eastAsia="Times New Roman" w:hAnsi="Times New Roman" w:cs="Times New Roman"/>
          <w:b/>
          <w:color w:val="000000" w:themeColor="text1"/>
          <w:sz w:val="28"/>
          <w:szCs w:val="28"/>
          <w:lang w:eastAsia="ru-RU"/>
        </w:rPr>
        <w:t>РАБОТА ВЫБОРНЫХ ОРГАНОВ ПРОФСОЮЗА.</w:t>
      </w:r>
    </w:p>
    <w:p w:rsidR="004242E4" w:rsidRDefault="004242E4" w:rsidP="004242E4">
      <w:pPr>
        <w:spacing w:after="0" w:line="240" w:lineRule="auto"/>
        <w:ind w:left="709"/>
        <w:contextualSpacing/>
        <w:rPr>
          <w:rFonts w:ascii="Times New Roman" w:eastAsia="Times New Roman" w:hAnsi="Times New Roman" w:cs="Times New Roman"/>
          <w:b/>
          <w:color w:val="000000" w:themeColor="text1"/>
          <w:sz w:val="28"/>
          <w:szCs w:val="28"/>
          <w:lang w:eastAsia="ru-RU"/>
        </w:rPr>
      </w:pPr>
    </w:p>
    <w:p w:rsidR="004242E4" w:rsidRPr="007C4643" w:rsidRDefault="004242E4" w:rsidP="004242E4">
      <w:pPr>
        <w:spacing w:after="0" w:line="240" w:lineRule="auto"/>
        <w:ind w:left="709"/>
        <w:contextualSpacing/>
        <w:rPr>
          <w:rFonts w:ascii="Times New Roman" w:eastAsia="Times New Roman" w:hAnsi="Times New Roman" w:cs="Times New Roman"/>
          <w:b/>
          <w:i/>
          <w:color w:val="000000" w:themeColor="text1"/>
          <w:sz w:val="28"/>
          <w:szCs w:val="28"/>
          <w:u w:val="single"/>
          <w:lang w:eastAsia="ru-RU"/>
        </w:rPr>
      </w:pPr>
      <w:r w:rsidRPr="007C4643">
        <w:rPr>
          <w:rFonts w:ascii="Times New Roman" w:eastAsia="Times New Roman" w:hAnsi="Times New Roman" w:cs="Times New Roman"/>
          <w:b/>
          <w:i/>
          <w:color w:val="000000" w:themeColor="text1"/>
          <w:sz w:val="28"/>
          <w:szCs w:val="28"/>
          <w:u w:val="single"/>
          <w:lang w:eastAsia="ru-RU"/>
        </w:rPr>
        <w:t xml:space="preserve">19 января </w:t>
      </w:r>
    </w:p>
    <w:p w:rsidR="004242E4" w:rsidRPr="007C4643" w:rsidRDefault="004242E4" w:rsidP="008D5037">
      <w:pPr>
        <w:spacing w:after="0" w:line="240" w:lineRule="auto"/>
        <w:ind w:firstLine="709"/>
        <w:contextualSpacing/>
        <w:jc w:val="both"/>
        <w:rPr>
          <w:rFonts w:ascii="Times New Roman" w:eastAsia="Times New Roman" w:hAnsi="Times New Roman" w:cs="Times New Roman"/>
          <w:b/>
          <w:color w:val="000000" w:themeColor="text1"/>
          <w:sz w:val="28"/>
          <w:szCs w:val="28"/>
          <w:lang w:eastAsia="ru-RU"/>
        </w:rPr>
      </w:pPr>
      <w:r w:rsidRPr="007C4643">
        <w:rPr>
          <w:rFonts w:ascii="Times New Roman" w:eastAsia="Times New Roman" w:hAnsi="Times New Roman" w:cs="Times New Roman"/>
          <w:b/>
          <w:color w:val="000000" w:themeColor="text1"/>
          <w:sz w:val="28"/>
          <w:szCs w:val="28"/>
          <w:lang w:eastAsia="ru-RU"/>
        </w:rPr>
        <w:t>Внеочередная конференция по утверждению принят</w:t>
      </w:r>
      <w:r w:rsidR="007C4643" w:rsidRPr="007C4643">
        <w:rPr>
          <w:rFonts w:ascii="Times New Roman" w:eastAsia="Times New Roman" w:hAnsi="Times New Roman" w:cs="Times New Roman"/>
          <w:b/>
          <w:color w:val="000000" w:themeColor="text1"/>
          <w:sz w:val="28"/>
          <w:szCs w:val="28"/>
          <w:lang w:eastAsia="ru-RU"/>
        </w:rPr>
        <w:t>ых измене</w:t>
      </w:r>
      <w:r w:rsidR="007C4643">
        <w:rPr>
          <w:rFonts w:ascii="Times New Roman" w:eastAsia="Times New Roman" w:hAnsi="Times New Roman" w:cs="Times New Roman"/>
          <w:b/>
          <w:color w:val="000000" w:themeColor="text1"/>
          <w:sz w:val="28"/>
          <w:szCs w:val="28"/>
          <w:lang w:eastAsia="ru-RU"/>
        </w:rPr>
        <w:t>н</w:t>
      </w:r>
      <w:r w:rsidR="007C4643" w:rsidRPr="007C4643">
        <w:rPr>
          <w:rFonts w:ascii="Times New Roman" w:eastAsia="Times New Roman" w:hAnsi="Times New Roman" w:cs="Times New Roman"/>
          <w:b/>
          <w:color w:val="000000" w:themeColor="text1"/>
          <w:sz w:val="28"/>
          <w:szCs w:val="28"/>
          <w:lang w:eastAsia="ru-RU"/>
        </w:rPr>
        <w:t>ий и дополнений в</w:t>
      </w:r>
      <w:r w:rsidRPr="007C4643">
        <w:rPr>
          <w:rFonts w:ascii="Times New Roman" w:eastAsia="Times New Roman" w:hAnsi="Times New Roman" w:cs="Times New Roman"/>
          <w:b/>
          <w:color w:val="000000" w:themeColor="text1"/>
          <w:sz w:val="28"/>
          <w:szCs w:val="28"/>
          <w:lang w:eastAsia="ru-RU"/>
        </w:rPr>
        <w:t xml:space="preserve"> Устав</w:t>
      </w:r>
      <w:r w:rsidR="007C4643">
        <w:rPr>
          <w:rFonts w:ascii="Times New Roman" w:eastAsia="Times New Roman" w:hAnsi="Times New Roman" w:cs="Times New Roman"/>
          <w:b/>
          <w:color w:val="000000" w:themeColor="text1"/>
          <w:sz w:val="28"/>
          <w:szCs w:val="28"/>
          <w:lang w:eastAsia="ru-RU"/>
        </w:rPr>
        <w:t xml:space="preserve">, принятых </w:t>
      </w:r>
      <w:r w:rsidR="007C4643" w:rsidRPr="007C4643">
        <w:rPr>
          <w:rFonts w:ascii="Times New Roman" w:eastAsia="Times New Roman" w:hAnsi="Times New Roman" w:cs="Times New Roman"/>
          <w:b/>
          <w:color w:val="000000" w:themeColor="text1"/>
          <w:sz w:val="28"/>
          <w:szCs w:val="28"/>
          <w:lang w:val="en-US" w:eastAsia="ru-RU"/>
        </w:rPr>
        <w:t>VIII</w:t>
      </w:r>
      <w:r w:rsidR="007C4643" w:rsidRPr="007C4643">
        <w:rPr>
          <w:rFonts w:ascii="Times New Roman" w:eastAsia="Times New Roman" w:hAnsi="Times New Roman" w:cs="Times New Roman"/>
          <w:b/>
          <w:color w:val="000000" w:themeColor="text1"/>
          <w:sz w:val="28"/>
          <w:szCs w:val="28"/>
          <w:lang w:eastAsia="ru-RU"/>
        </w:rPr>
        <w:t xml:space="preserve"> </w:t>
      </w:r>
      <w:r w:rsidR="007C4643">
        <w:rPr>
          <w:rFonts w:ascii="Times New Roman" w:eastAsia="Times New Roman" w:hAnsi="Times New Roman" w:cs="Times New Roman"/>
          <w:b/>
          <w:color w:val="000000" w:themeColor="text1"/>
          <w:sz w:val="28"/>
          <w:szCs w:val="28"/>
          <w:lang w:eastAsia="ru-RU"/>
        </w:rPr>
        <w:t xml:space="preserve">Съездом </w:t>
      </w:r>
      <w:r w:rsidR="007C4643" w:rsidRPr="007C4643">
        <w:rPr>
          <w:rFonts w:ascii="Times New Roman" w:eastAsia="Times New Roman" w:hAnsi="Times New Roman" w:cs="Times New Roman"/>
          <w:b/>
          <w:color w:val="000000" w:themeColor="text1"/>
          <w:sz w:val="28"/>
          <w:szCs w:val="28"/>
          <w:lang w:eastAsia="ru-RU"/>
        </w:rPr>
        <w:t>Общероссийского Проф</w:t>
      </w:r>
      <w:r w:rsidR="007C4643">
        <w:rPr>
          <w:rFonts w:ascii="Times New Roman" w:eastAsia="Times New Roman" w:hAnsi="Times New Roman" w:cs="Times New Roman"/>
          <w:b/>
          <w:color w:val="000000" w:themeColor="text1"/>
          <w:sz w:val="28"/>
          <w:szCs w:val="28"/>
          <w:lang w:eastAsia="ru-RU"/>
        </w:rPr>
        <w:t xml:space="preserve">ессионального </w:t>
      </w:r>
      <w:r w:rsidR="007C4643" w:rsidRPr="007C4643">
        <w:rPr>
          <w:rFonts w:ascii="Times New Roman" w:eastAsia="Times New Roman" w:hAnsi="Times New Roman" w:cs="Times New Roman"/>
          <w:b/>
          <w:color w:val="000000" w:themeColor="text1"/>
          <w:sz w:val="28"/>
          <w:szCs w:val="28"/>
          <w:lang w:eastAsia="ru-RU"/>
        </w:rPr>
        <w:t xml:space="preserve">союза работников </w:t>
      </w:r>
      <w:r w:rsidR="007C4643">
        <w:rPr>
          <w:rFonts w:ascii="Times New Roman" w:eastAsia="Times New Roman" w:hAnsi="Times New Roman" w:cs="Times New Roman"/>
          <w:b/>
          <w:color w:val="000000" w:themeColor="text1"/>
          <w:sz w:val="28"/>
          <w:szCs w:val="28"/>
          <w:lang w:eastAsia="ru-RU"/>
        </w:rPr>
        <w:t xml:space="preserve">народного </w:t>
      </w:r>
      <w:r w:rsidR="007C4643" w:rsidRPr="007C4643">
        <w:rPr>
          <w:rFonts w:ascii="Times New Roman" w:eastAsia="Times New Roman" w:hAnsi="Times New Roman" w:cs="Times New Roman"/>
          <w:b/>
          <w:color w:val="000000" w:themeColor="text1"/>
          <w:sz w:val="28"/>
          <w:szCs w:val="28"/>
          <w:lang w:eastAsia="ru-RU"/>
        </w:rPr>
        <w:t>образования</w:t>
      </w:r>
      <w:r w:rsidRPr="007C4643">
        <w:rPr>
          <w:rFonts w:ascii="Times New Roman" w:eastAsia="Times New Roman" w:hAnsi="Times New Roman" w:cs="Times New Roman"/>
          <w:b/>
          <w:color w:val="000000" w:themeColor="text1"/>
          <w:sz w:val="28"/>
          <w:szCs w:val="28"/>
          <w:lang w:eastAsia="ru-RU"/>
        </w:rPr>
        <w:t xml:space="preserve"> </w:t>
      </w:r>
      <w:r w:rsidR="007C4643">
        <w:rPr>
          <w:rFonts w:ascii="Times New Roman" w:eastAsia="Times New Roman" w:hAnsi="Times New Roman" w:cs="Times New Roman"/>
          <w:b/>
          <w:color w:val="000000" w:themeColor="text1"/>
          <w:sz w:val="28"/>
          <w:szCs w:val="28"/>
          <w:lang w:eastAsia="ru-RU"/>
        </w:rPr>
        <w:t>и науки Российской Федерации.</w:t>
      </w:r>
    </w:p>
    <w:p w:rsidR="007A45FE" w:rsidRPr="007C4643" w:rsidRDefault="007A45FE" w:rsidP="007C4643">
      <w:pPr>
        <w:spacing w:after="0" w:line="240" w:lineRule="auto"/>
        <w:ind w:left="709"/>
        <w:contextualSpacing/>
        <w:jc w:val="both"/>
        <w:rPr>
          <w:rFonts w:ascii="Times New Roman" w:eastAsia="Times New Roman" w:hAnsi="Times New Roman" w:cs="Times New Roman"/>
          <w:b/>
          <w:color w:val="000000" w:themeColor="text1"/>
          <w:sz w:val="28"/>
          <w:szCs w:val="28"/>
          <w:lang w:eastAsia="ru-RU"/>
        </w:rPr>
      </w:pPr>
    </w:p>
    <w:p w:rsidR="00EF45DF" w:rsidRPr="00615E3A" w:rsidRDefault="00EF45DF" w:rsidP="007A45FE">
      <w:pPr>
        <w:pStyle w:val="a5"/>
        <w:numPr>
          <w:ilvl w:val="1"/>
          <w:numId w:val="23"/>
        </w:numPr>
        <w:spacing w:after="0" w:line="240" w:lineRule="auto"/>
        <w:jc w:val="both"/>
        <w:rPr>
          <w:rFonts w:ascii="Times New Roman" w:eastAsia="Times New Roman" w:hAnsi="Times New Roman" w:cs="Times New Roman"/>
          <w:b/>
          <w:i/>
          <w:color w:val="000000" w:themeColor="text1"/>
          <w:sz w:val="28"/>
          <w:szCs w:val="28"/>
          <w:u w:val="single"/>
          <w:lang w:eastAsia="ru-RU"/>
        </w:rPr>
      </w:pPr>
      <w:r w:rsidRPr="00615E3A">
        <w:rPr>
          <w:rFonts w:ascii="Times New Roman" w:eastAsia="Times New Roman" w:hAnsi="Times New Roman" w:cs="Times New Roman"/>
          <w:b/>
          <w:i/>
          <w:color w:val="000000" w:themeColor="text1"/>
          <w:sz w:val="28"/>
          <w:szCs w:val="28"/>
          <w:u w:val="single"/>
          <w:lang w:eastAsia="ru-RU"/>
        </w:rPr>
        <w:t>Заседания  комитета.</w:t>
      </w:r>
    </w:p>
    <w:p w:rsidR="00EF45DF" w:rsidRPr="00615E3A" w:rsidRDefault="00EF45DF" w:rsidP="00EF45DF">
      <w:pPr>
        <w:spacing w:after="0" w:line="240" w:lineRule="auto"/>
        <w:ind w:firstLine="709"/>
        <w:jc w:val="both"/>
        <w:rPr>
          <w:rFonts w:ascii="Times New Roman" w:eastAsia="Times New Roman" w:hAnsi="Times New Roman" w:cs="Times New Roman"/>
          <w:b/>
          <w:i/>
          <w:color w:val="000000" w:themeColor="text1"/>
          <w:sz w:val="28"/>
          <w:szCs w:val="28"/>
          <w:lang w:eastAsia="ru-RU"/>
        </w:rPr>
      </w:pPr>
    </w:p>
    <w:p w:rsidR="00EF45DF" w:rsidRPr="00615E3A" w:rsidRDefault="00EF45DF" w:rsidP="00EF45DF">
      <w:pPr>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615E3A">
        <w:rPr>
          <w:rFonts w:ascii="Times New Roman" w:eastAsia="Times New Roman" w:hAnsi="Times New Roman" w:cs="Times New Roman"/>
          <w:b/>
          <w:i/>
          <w:color w:val="000000" w:themeColor="text1"/>
          <w:sz w:val="28"/>
          <w:szCs w:val="28"/>
          <w:lang w:eastAsia="ru-RU"/>
        </w:rPr>
        <w:t>16 февраля</w:t>
      </w:r>
    </w:p>
    <w:p w:rsidR="00EF45DF" w:rsidRPr="00615E3A" w:rsidRDefault="00EF45DF" w:rsidP="00EF45DF">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EF45DF" w:rsidRDefault="00EF45DF" w:rsidP="000800D9">
      <w:pPr>
        <w:pStyle w:val="a6"/>
        <w:ind w:firstLine="709"/>
        <w:rPr>
          <w:rFonts w:ascii="Times New Roman" w:hAnsi="Times New Roman" w:cs="Times New Roman"/>
          <w:b/>
          <w:sz w:val="28"/>
          <w:szCs w:val="28"/>
          <w:lang w:eastAsia="ru-RU"/>
        </w:rPr>
      </w:pPr>
      <w:r w:rsidRPr="000800D9">
        <w:rPr>
          <w:rFonts w:ascii="Times New Roman" w:hAnsi="Times New Roman" w:cs="Times New Roman"/>
          <w:b/>
          <w:sz w:val="28"/>
          <w:szCs w:val="28"/>
          <w:lang w:eastAsia="ru-RU"/>
        </w:rPr>
        <w:t>Повестка дня:</w:t>
      </w:r>
    </w:p>
    <w:p w:rsidR="00EF45DF" w:rsidRPr="000800D9" w:rsidRDefault="00EF45DF" w:rsidP="000800D9">
      <w:pPr>
        <w:pStyle w:val="a6"/>
        <w:numPr>
          <w:ilvl w:val="0"/>
          <w:numId w:val="31"/>
        </w:numPr>
        <w:ind w:left="0" w:firstLine="709"/>
        <w:rPr>
          <w:rFonts w:ascii="Times New Roman" w:hAnsi="Times New Roman" w:cs="Times New Roman"/>
          <w:sz w:val="28"/>
          <w:szCs w:val="28"/>
          <w:lang w:eastAsia="ru-RU"/>
        </w:rPr>
      </w:pPr>
      <w:r w:rsidRPr="000800D9">
        <w:rPr>
          <w:rFonts w:ascii="Times New Roman" w:hAnsi="Times New Roman" w:cs="Times New Roman"/>
          <w:sz w:val="28"/>
          <w:szCs w:val="28"/>
          <w:lang w:eastAsia="ru-RU"/>
        </w:rPr>
        <w:t>Об исполнении сметы доходов и расходов Профсоюза за 2020 год.</w:t>
      </w:r>
    </w:p>
    <w:p w:rsidR="00A46DE4" w:rsidRDefault="00EF45DF" w:rsidP="000800D9">
      <w:pPr>
        <w:pStyle w:val="a6"/>
        <w:ind w:firstLine="709"/>
        <w:rPr>
          <w:rFonts w:ascii="Times New Roman" w:hAnsi="Times New Roman" w:cs="Times New Roman"/>
          <w:sz w:val="28"/>
          <w:szCs w:val="28"/>
          <w:lang w:eastAsia="ru-RU"/>
        </w:rPr>
      </w:pPr>
      <w:r w:rsidRPr="000800D9">
        <w:rPr>
          <w:rFonts w:ascii="Times New Roman" w:hAnsi="Times New Roman" w:cs="Times New Roman"/>
          <w:sz w:val="28"/>
          <w:szCs w:val="28"/>
          <w:lang w:eastAsia="ru-RU"/>
        </w:rPr>
        <w:t>Отв.: Андрюшкина Л.Ю.</w:t>
      </w:r>
    </w:p>
    <w:p w:rsidR="00EF45DF" w:rsidRDefault="00EF45DF" w:rsidP="000800D9">
      <w:pPr>
        <w:pStyle w:val="a6"/>
        <w:ind w:firstLine="709"/>
        <w:rPr>
          <w:rFonts w:ascii="Times New Roman" w:hAnsi="Times New Roman" w:cs="Times New Roman"/>
          <w:sz w:val="28"/>
          <w:szCs w:val="28"/>
          <w:lang w:eastAsia="ru-RU"/>
        </w:rPr>
      </w:pPr>
    </w:p>
    <w:p w:rsidR="00EF45DF" w:rsidRPr="00615E3A" w:rsidRDefault="00EF45DF" w:rsidP="000800D9">
      <w:pPr>
        <w:numPr>
          <w:ilvl w:val="2"/>
          <w:numId w:val="1"/>
        </w:numPr>
        <w:tabs>
          <w:tab w:val="num" w:pos="0"/>
          <w:tab w:val="num" w:pos="18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 годовом финансовом отчете Тульской областной организации Профессионального союза работников народного образования и науки РФ и бухгалтерском балансе за 2020г.</w:t>
      </w:r>
    </w:p>
    <w:p w:rsidR="00EF45DF" w:rsidRPr="00615E3A" w:rsidRDefault="00EF45DF" w:rsidP="000800D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Андрюшкина Л.Ю.</w:t>
      </w:r>
    </w:p>
    <w:p w:rsidR="00DF27B5" w:rsidRPr="00615E3A" w:rsidRDefault="00DF27B5" w:rsidP="000800D9">
      <w:pPr>
        <w:pStyle w:val="a5"/>
        <w:numPr>
          <w:ilvl w:val="0"/>
          <w:numId w:val="14"/>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 практике работы по формированию в автоматизированной информационной системе «Единый реестр Общероссийского Профсоюза образования» реестра организации Профсоюза.</w:t>
      </w:r>
    </w:p>
    <w:p w:rsidR="00DF27B5" w:rsidRDefault="00DF27B5" w:rsidP="000800D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Минакова Е.Н.</w:t>
      </w:r>
    </w:p>
    <w:p w:rsidR="0090599E" w:rsidRDefault="0090599E" w:rsidP="0090599E">
      <w:pPr>
        <w:pStyle w:val="a5"/>
        <w:numPr>
          <w:ilvl w:val="0"/>
          <w:numId w:val="14"/>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 выборах делегатов на </w:t>
      </w:r>
      <w:r>
        <w:rPr>
          <w:rFonts w:ascii="Times New Roman" w:eastAsia="Times New Roman" w:hAnsi="Times New Roman" w:cs="Times New Roman"/>
          <w:color w:val="000000" w:themeColor="text1"/>
          <w:sz w:val="28"/>
          <w:szCs w:val="28"/>
          <w:lang w:val="en-US" w:eastAsia="ru-RU"/>
        </w:rPr>
        <w:t>XXVII</w:t>
      </w:r>
      <w:r w:rsidRPr="0090599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отчетно-выборную Конференцию ТОС ТФП.</w:t>
      </w:r>
    </w:p>
    <w:p w:rsidR="0090599E" w:rsidRPr="0090599E" w:rsidRDefault="0090599E" w:rsidP="0090599E">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90599E">
        <w:rPr>
          <w:rFonts w:ascii="Times New Roman" w:eastAsia="Times New Roman" w:hAnsi="Times New Roman" w:cs="Times New Roman"/>
          <w:color w:val="000000" w:themeColor="text1"/>
          <w:sz w:val="28"/>
          <w:szCs w:val="28"/>
          <w:lang w:eastAsia="ru-RU"/>
        </w:rPr>
        <w:t>Отв.: Ларичева О.В.</w:t>
      </w:r>
    </w:p>
    <w:p w:rsidR="0090599E" w:rsidRDefault="0090599E" w:rsidP="0090599E">
      <w:pPr>
        <w:pStyle w:val="a5"/>
        <w:spacing w:after="0" w:line="240" w:lineRule="auto"/>
        <w:ind w:left="709"/>
        <w:jc w:val="both"/>
        <w:rPr>
          <w:rFonts w:ascii="Times New Roman" w:eastAsia="Times New Roman" w:hAnsi="Times New Roman" w:cs="Times New Roman"/>
          <w:color w:val="000000" w:themeColor="text1"/>
          <w:sz w:val="28"/>
          <w:szCs w:val="28"/>
          <w:lang w:eastAsia="ru-RU"/>
        </w:rPr>
      </w:pPr>
    </w:p>
    <w:p w:rsidR="0090599E" w:rsidRPr="0090599E" w:rsidRDefault="0090599E" w:rsidP="0090599E">
      <w:pPr>
        <w:pStyle w:val="a5"/>
        <w:numPr>
          <w:ilvl w:val="0"/>
          <w:numId w:val="14"/>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 выдвижении кандидатуры на должность председателя ТОС ТФП.</w:t>
      </w:r>
    </w:p>
    <w:p w:rsidR="0090599E" w:rsidRPr="0090599E" w:rsidRDefault="0090599E" w:rsidP="0090599E">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90599E">
        <w:rPr>
          <w:rFonts w:ascii="Times New Roman" w:eastAsia="Times New Roman" w:hAnsi="Times New Roman" w:cs="Times New Roman"/>
          <w:color w:val="000000" w:themeColor="text1"/>
          <w:sz w:val="28"/>
          <w:szCs w:val="28"/>
          <w:lang w:eastAsia="ru-RU"/>
        </w:rPr>
        <w:t>Отв.: Ларичева О.В.</w:t>
      </w:r>
    </w:p>
    <w:p w:rsidR="00EF45DF" w:rsidRPr="00615E3A" w:rsidRDefault="00EF45DF" w:rsidP="00EF45DF">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EF45DF" w:rsidRPr="00615E3A" w:rsidRDefault="00EF45DF" w:rsidP="007A45FE">
      <w:pPr>
        <w:numPr>
          <w:ilvl w:val="1"/>
          <w:numId w:val="23"/>
        </w:numPr>
        <w:spacing w:after="0" w:line="240" w:lineRule="auto"/>
        <w:ind w:left="0" w:firstLine="709"/>
        <w:contextualSpacing/>
        <w:jc w:val="both"/>
        <w:rPr>
          <w:rFonts w:ascii="Times New Roman" w:eastAsia="Times New Roman" w:hAnsi="Times New Roman" w:cs="Times New Roman"/>
          <w:b/>
          <w:i/>
          <w:color w:val="000000" w:themeColor="text1"/>
          <w:sz w:val="28"/>
          <w:szCs w:val="28"/>
          <w:u w:val="single"/>
          <w:lang w:eastAsia="ru-RU"/>
        </w:rPr>
      </w:pPr>
      <w:r w:rsidRPr="00615E3A">
        <w:rPr>
          <w:rFonts w:ascii="Times New Roman" w:eastAsia="Times New Roman" w:hAnsi="Times New Roman" w:cs="Times New Roman"/>
          <w:b/>
          <w:i/>
          <w:color w:val="000000" w:themeColor="text1"/>
          <w:sz w:val="28"/>
          <w:szCs w:val="28"/>
          <w:u w:val="single"/>
          <w:lang w:eastAsia="ru-RU"/>
        </w:rPr>
        <w:t>Заседания президиума областной организации Профсоюза.</w:t>
      </w:r>
    </w:p>
    <w:p w:rsidR="00EF45DF" w:rsidRPr="00615E3A" w:rsidRDefault="00EF45DF" w:rsidP="00EF45DF">
      <w:pPr>
        <w:spacing w:after="0" w:line="240" w:lineRule="auto"/>
        <w:ind w:firstLine="709"/>
        <w:contextualSpacing/>
        <w:jc w:val="both"/>
        <w:rPr>
          <w:rFonts w:ascii="Times New Roman" w:eastAsia="Times New Roman" w:hAnsi="Times New Roman" w:cs="Times New Roman"/>
          <w:b/>
          <w:i/>
          <w:color w:val="000000" w:themeColor="text1"/>
          <w:sz w:val="28"/>
          <w:szCs w:val="28"/>
          <w:u w:val="single"/>
          <w:lang w:eastAsia="ru-RU"/>
        </w:rPr>
      </w:pPr>
    </w:p>
    <w:p w:rsidR="00EF45DF" w:rsidRPr="00615E3A" w:rsidRDefault="00EF45DF" w:rsidP="00EF45DF">
      <w:pPr>
        <w:spacing w:after="0" w:line="240" w:lineRule="auto"/>
        <w:ind w:firstLine="709"/>
        <w:contextualSpacing/>
        <w:jc w:val="both"/>
        <w:rPr>
          <w:rFonts w:ascii="Times New Roman" w:eastAsia="Times New Roman" w:hAnsi="Times New Roman" w:cs="Times New Roman"/>
          <w:b/>
          <w:i/>
          <w:color w:val="000000" w:themeColor="text1"/>
          <w:sz w:val="28"/>
          <w:szCs w:val="28"/>
          <w:lang w:eastAsia="ru-RU"/>
        </w:rPr>
      </w:pPr>
      <w:r w:rsidRPr="00615E3A">
        <w:rPr>
          <w:rFonts w:ascii="Times New Roman" w:eastAsia="Times New Roman" w:hAnsi="Times New Roman" w:cs="Times New Roman"/>
          <w:b/>
          <w:i/>
          <w:color w:val="000000" w:themeColor="text1"/>
          <w:sz w:val="28"/>
          <w:szCs w:val="28"/>
          <w:lang w:eastAsia="ru-RU"/>
        </w:rPr>
        <w:t>19 января</w:t>
      </w:r>
    </w:p>
    <w:p w:rsidR="00EF45DF" w:rsidRPr="00615E3A" w:rsidRDefault="00EF45DF" w:rsidP="00EF45DF">
      <w:pPr>
        <w:spacing w:after="0" w:line="240" w:lineRule="auto"/>
        <w:ind w:firstLine="709"/>
        <w:contextualSpacing/>
        <w:jc w:val="both"/>
        <w:rPr>
          <w:rFonts w:ascii="Times New Roman" w:eastAsia="Times New Roman" w:hAnsi="Times New Roman" w:cs="Times New Roman"/>
          <w:b/>
          <w:color w:val="000000" w:themeColor="text1"/>
          <w:sz w:val="28"/>
          <w:szCs w:val="28"/>
          <w:lang w:eastAsia="ru-RU"/>
        </w:rPr>
      </w:pPr>
      <w:r w:rsidRPr="00615E3A">
        <w:rPr>
          <w:rFonts w:ascii="Times New Roman" w:eastAsia="Times New Roman" w:hAnsi="Times New Roman" w:cs="Times New Roman"/>
          <w:b/>
          <w:color w:val="000000" w:themeColor="text1"/>
          <w:sz w:val="28"/>
          <w:szCs w:val="28"/>
          <w:lang w:eastAsia="ru-RU"/>
        </w:rPr>
        <w:t>Повестка дня:</w:t>
      </w:r>
    </w:p>
    <w:p w:rsidR="00322D9C" w:rsidRPr="00615E3A" w:rsidRDefault="00EF45DF" w:rsidP="00B8730D">
      <w:pPr>
        <w:pStyle w:val="a5"/>
        <w:numPr>
          <w:ilvl w:val="0"/>
          <w:numId w:val="14"/>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 xml:space="preserve">О плане </w:t>
      </w:r>
      <w:proofErr w:type="gramStart"/>
      <w:r w:rsidRPr="00615E3A">
        <w:rPr>
          <w:rFonts w:ascii="Times New Roman" w:eastAsia="Times New Roman" w:hAnsi="Times New Roman" w:cs="Times New Roman"/>
          <w:color w:val="000000" w:themeColor="text1"/>
          <w:sz w:val="28"/>
          <w:szCs w:val="28"/>
          <w:lang w:eastAsia="ru-RU"/>
        </w:rPr>
        <w:t>работы Тульской областной организации Профессионального союза работников народного образования</w:t>
      </w:r>
      <w:proofErr w:type="gramEnd"/>
      <w:r w:rsidRPr="00615E3A">
        <w:rPr>
          <w:rFonts w:ascii="Times New Roman" w:eastAsia="Times New Roman" w:hAnsi="Times New Roman" w:cs="Times New Roman"/>
          <w:color w:val="000000" w:themeColor="text1"/>
          <w:sz w:val="28"/>
          <w:szCs w:val="28"/>
          <w:lang w:eastAsia="ru-RU"/>
        </w:rPr>
        <w:t xml:space="preserve"> и науки РФ.</w:t>
      </w:r>
      <w:r w:rsidR="00322D9C" w:rsidRPr="00615E3A">
        <w:rPr>
          <w:rFonts w:ascii="Times New Roman" w:eastAsia="Times New Roman" w:hAnsi="Times New Roman" w:cs="Times New Roman"/>
          <w:color w:val="000000" w:themeColor="text1"/>
          <w:sz w:val="28"/>
          <w:szCs w:val="28"/>
          <w:lang w:eastAsia="ru-RU"/>
        </w:rPr>
        <w:t xml:space="preserve"> </w:t>
      </w:r>
    </w:p>
    <w:p w:rsidR="00322D9C" w:rsidRDefault="00322D9C" w:rsidP="00B8730D">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Ларичева О.В.</w:t>
      </w:r>
    </w:p>
    <w:p w:rsidR="000A208E" w:rsidRPr="00615E3A" w:rsidRDefault="000A208E" w:rsidP="00B8730D">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322D9C" w:rsidRPr="00615E3A" w:rsidRDefault="00322D9C" w:rsidP="00B8730D">
      <w:pPr>
        <w:numPr>
          <w:ilvl w:val="0"/>
          <w:numId w:val="13"/>
        </w:numPr>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lastRenderedPageBreak/>
        <w:t>О проведении в 2021 году тематического года «Спорт. Здоровье. Долголетие».</w:t>
      </w:r>
    </w:p>
    <w:p w:rsidR="00322D9C" w:rsidRDefault="00322D9C" w:rsidP="00B8730D">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w:t>
      </w:r>
      <w:r w:rsidR="00B8730D" w:rsidRPr="00615E3A">
        <w:rPr>
          <w:rFonts w:ascii="Times New Roman" w:eastAsia="Times New Roman" w:hAnsi="Times New Roman" w:cs="Times New Roman"/>
          <w:color w:val="000000" w:themeColor="text1"/>
          <w:sz w:val="28"/>
          <w:szCs w:val="28"/>
          <w:lang w:eastAsia="ru-RU"/>
        </w:rPr>
        <w:t xml:space="preserve"> Лазарев И.В.</w:t>
      </w:r>
    </w:p>
    <w:p w:rsidR="000A208E" w:rsidRDefault="000A208E" w:rsidP="000A208E">
      <w:pPr>
        <w:pStyle w:val="a5"/>
        <w:numPr>
          <w:ilvl w:val="0"/>
          <w:numId w:val="13"/>
        </w:numPr>
        <w:spacing w:after="0"/>
        <w:ind w:left="0" w:firstLine="709"/>
        <w:jc w:val="both"/>
        <w:rPr>
          <w:rFonts w:ascii="Times New Roman" w:hAnsi="Times New Roman" w:cs="Times New Roman"/>
          <w:sz w:val="28"/>
          <w:szCs w:val="28"/>
        </w:rPr>
      </w:pPr>
      <w:r w:rsidRPr="00CF56C2">
        <w:rPr>
          <w:rFonts w:ascii="Times New Roman" w:hAnsi="Times New Roman" w:cs="Times New Roman"/>
          <w:sz w:val="28"/>
          <w:szCs w:val="28"/>
        </w:rPr>
        <w:t xml:space="preserve">О примерном регламенте </w:t>
      </w:r>
      <w:proofErr w:type="gramStart"/>
      <w:r w:rsidRPr="00CF56C2">
        <w:rPr>
          <w:rFonts w:ascii="Times New Roman" w:hAnsi="Times New Roman" w:cs="Times New Roman"/>
          <w:sz w:val="28"/>
          <w:szCs w:val="28"/>
        </w:rPr>
        <w:t>президиума Тульской областной организации Профессионального союза работников народного образования</w:t>
      </w:r>
      <w:proofErr w:type="gramEnd"/>
      <w:r w:rsidRPr="00CF56C2">
        <w:rPr>
          <w:rFonts w:ascii="Times New Roman" w:hAnsi="Times New Roman" w:cs="Times New Roman"/>
          <w:sz w:val="28"/>
          <w:szCs w:val="28"/>
        </w:rPr>
        <w:t xml:space="preserve"> и науки Российской Федерации.</w:t>
      </w:r>
    </w:p>
    <w:p w:rsidR="000A208E" w:rsidRDefault="000A208E" w:rsidP="000A208E">
      <w:pPr>
        <w:pStyle w:val="a5"/>
        <w:spacing w:after="0"/>
        <w:ind w:left="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w:t>
      </w:r>
      <w:r>
        <w:rPr>
          <w:rFonts w:ascii="Times New Roman" w:eastAsia="Times New Roman" w:hAnsi="Times New Roman" w:cs="Times New Roman"/>
          <w:color w:val="000000" w:themeColor="text1"/>
          <w:sz w:val="28"/>
          <w:szCs w:val="28"/>
          <w:lang w:eastAsia="ru-RU"/>
        </w:rPr>
        <w:t xml:space="preserve"> Минакова Е.Н.</w:t>
      </w:r>
    </w:p>
    <w:p w:rsidR="00CF3DB6" w:rsidRPr="00CF56C2" w:rsidRDefault="00CF3DB6" w:rsidP="00CF3DB6">
      <w:pPr>
        <w:pStyle w:val="a5"/>
        <w:numPr>
          <w:ilvl w:val="0"/>
          <w:numId w:val="13"/>
        </w:numPr>
        <w:spacing w:after="0"/>
        <w:ind w:left="0" w:firstLine="709"/>
        <w:jc w:val="both"/>
        <w:rPr>
          <w:rFonts w:ascii="Times New Roman" w:hAnsi="Times New Roman" w:cs="Times New Roman"/>
          <w:sz w:val="28"/>
          <w:szCs w:val="28"/>
        </w:rPr>
      </w:pPr>
      <w:r w:rsidRPr="00CF56C2">
        <w:rPr>
          <w:rFonts w:ascii="Times New Roman" w:hAnsi="Times New Roman" w:cs="Times New Roman"/>
          <w:sz w:val="28"/>
        </w:rPr>
        <w:t>О единых образцах бланков и печатей Тульской областной, территориальных, первичных организаций Профсоюза, входящих в структуру областной организации</w:t>
      </w:r>
      <w:r>
        <w:rPr>
          <w:rFonts w:ascii="Times New Roman" w:hAnsi="Times New Roman" w:cs="Times New Roman"/>
          <w:sz w:val="28"/>
        </w:rPr>
        <w:t>.</w:t>
      </w:r>
      <w:r w:rsidRPr="00CF56C2">
        <w:rPr>
          <w:rFonts w:ascii="Times New Roman" w:hAnsi="Times New Roman" w:cs="Times New Roman"/>
          <w:sz w:val="28"/>
        </w:rPr>
        <w:t xml:space="preserve"> </w:t>
      </w:r>
    </w:p>
    <w:p w:rsidR="00CF3DB6" w:rsidRPr="00CF56C2" w:rsidRDefault="00CF3DB6" w:rsidP="00CF3DB6">
      <w:pPr>
        <w:pStyle w:val="a5"/>
        <w:spacing w:after="0"/>
        <w:ind w:left="1386"/>
        <w:jc w:val="both"/>
        <w:rPr>
          <w:rFonts w:ascii="Times New Roman" w:hAnsi="Times New Roman" w:cs="Times New Roman"/>
          <w:sz w:val="28"/>
          <w:szCs w:val="28"/>
        </w:rPr>
      </w:pPr>
      <w:r w:rsidRPr="00615E3A">
        <w:rPr>
          <w:rFonts w:ascii="Times New Roman" w:eastAsia="Times New Roman" w:hAnsi="Times New Roman" w:cs="Times New Roman"/>
          <w:color w:val="000000" w:themeColor="text1"/>
          <w:sz w:val="28"/>
          <w:szCs w:val="28"/>
          <w:lang w:eastAsia="ru-RU"/>
        </w:rPr>
        <w:t>Отв.:</w:t>
      </w:r>
      <w:r>
        <w:rPr>
          <w:rFonts w:ascii="Times New Roman" w:eastAsia="Times New Roman" w:hAnsi="Times New Roman" w:cs="Times New Roman"/>
          <w:color w:val="000000" w:themeColor="text1"/>
          <w:sz w:val="28"/>
          <w:szCs w:val="28"/>
          <w:lang w:eastAsia="ru-RU"/>
        </w:rPr>
        <w:t xml:space="preserve"> Минакова Е.Н.</w:t>
      </w:r>
    </w:p>
    <w:p w:rsidR="00EF45DF" w:rsidRDefault="006C699D" w:rsidP="006C699D">
      <w:pPr>
        <w:pStyle w:val="a5"/>
        <w:numPr>
          <w:ilvl w:val="0"/>
          <w:numId w:val="13"/>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Об участии в проведении регионального этапа всероссийского конку</w:t>
      </w:r>
      <w:r w:rsidR="00F56A89">
        <w:rPr>
          <w:rFonts w:ascii="Times New Roman" w:eastAsia="Times New Roman" w:hAnsi="Times New Roman" w:cs="Times New Roman"/>
          <w:color w:val="000000" w:themeColor="text1"/>
          <w:sz w:val="28"/>
          <w:szCs w:val="28"/>
          <w:lang w:eastAsia="ru-RU"/>
        </w:rPr>
        <w:t>рса «Педагогический дебют – 20</w:t>
      </w:r>
      <w:r>
        <w:rPr>
          <w:rFonts w:ascii="Times New Roman" w:eastAsia="Times New Roman" w:hAnsi="Times New Roman" w:cs="Times New Roman"/>
          <w:color w:val="000000" w:themeColor="text1"/>
          <w:sz w:val="28"/>
          <w:szCs w:val="28"/>
          <w:lang w:eastAsia="ru-RU"/>
        </w:rPr>
        <w:t>2</w:t>
      </w:r>
      <w:r w:rsidR="00F56A89">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w:t>
      </w:r>
    </w:p>
    <w:p w:rsidR="006C699D" w:rsidRPr="006C699D" w:rsidRDefault="006C699D" w:rsidP="00F56A89">
      <w:pPr>
        <w:pStyle w:val="a5"/>
        <w:spacing w:after="0" w:line="240" w:lineRule="auto"/>
        <w:ind w:left="1386"/>
        <w:jc w:val="both"/>
        <w:rPr>
          <w:rFonts w:ascii="Times New Roman" w:eastAsia="Times New Roman" w:hAnsi="Times New Roman" w:cs="Times New Roman"/>
          <w:color w:val="000000" w:themeColor="text1"/>
          <w:sz w:val="28"/>
          <w:szCs w:val="28"/>
          <w:lang w:eastAsia="ru-RU"/>
        </w:rPr>
      </w:pPr>
      <w:r w:rsidRPr="006C699D">
        <w:rPr>
          <w:rFonts w:ascii="Times New Roman" w:eastAsia="Times New Roman" w:hAnsi="Times New Roman" w:cs="Times New Roman"/>
          <w:color w:val="000000" w:themeColor="text1"/>
          <w:sz w:val="28"/>
          <w:szCs w:val="28"/>
          <w:lang w:eastAsia="ru-RU"/>
        </w:rPr>
        <w:t>Отв.: Лазарев И.В.</w:t>
      </w:r>
    </w:p>
    <w:p w:rsidR="006C699D" w:rsidRPr="006C699D" w:rsidRDefault="006C699D" w:rsidP="006C699D">
      <w:pPr>
        <w:pStyle w:val="a5"/>
        <w:spacing w:after="0" w:line="240" w:lineRule="auto"/>
        <w:ind w:left="709"/>
        <w:jc w:val="both"/>
        <w:rPr>
          <w:rFonts w:ascii="Times New Roman" w:eastAsia="Times New Roman" w:hAnsi="Times New Roman" w:cs="Times New Roman"/>
          <w:color w:val="000000" w:themeColor="text1"/>
          <w:sz w:val="28"/>
          <w:szCs w:val="28"/>
          <w:lang w:eastAsia="ru-RU"/>
        </w:rPr>
      </w:pPr>
    </w:p>
    <w:p w:rsidR="00EF45DF" w:rsidRDefault="00EF45DF" w:rsidP="00EF45DF">
      <w:pPr>
        <w:tabs>
          <w:tab w:val="left" w:pos="840"/>
        </w:tabs>
        <w:spacing w:after="0" w:line="240" w:lineRule="auto"/>
        <w:ind w:firstLine="709"/>
        <w:contextualSpacing/>
        <w:jc w:val="both"/>
        <w:rPr>
          <w:rFonts w:ascii="Times New Roman" w:eastAsia="Times New Roman" w:hAnsi="Times New Roman" w:cs="Times New Roman"/>
          <w:b/>
          <w:i/>
          <w:color w:val="000000" w:themeColor="text1"/>
          <w:sz w:val="28"/>
          <w:szCs w:val="28"/>
          <w:lang w:eastAsia="ru-RU"/>
        </w:rPr>
      </w:pPr>
      <w:r w:rsidRPr="00615E3A">
        <w:rPr>
          <w:rFonts w:ascii="Times New Roman" w:eastAsia="Times New Roman" w:hAnsi="Times New Roman" w:cs="Times New Roman"/>
          <w:b/>
          <w:i/>
          <w:color w:val="000000" w:themeColor="text1"/>
          <w:sz w:val="28"/>
          <w:szCs w:val="28"/>
          <w:lang w:eastAsia="ru-RU"/>
        </w:rPr>
        <w:tab/>
        <w:t>16 февраля</w:t>
      </w:r>
    </w:p>
    <w:p w:rsidR="008D5037" w:rsidRPr="00615E3A" w:rsidRDefault="008D5037" w:rsidP="00EF45DF">
      <w:pPr>
        <w:tabs>
          <w:tab w:val="left" w:pos="840"/>
        </w:tabs>
        <w:spacing w:after="0" w:line="240" w:lineRule="auto"/>
        <w:ind w:firstLine="709"/>
        <w:contextualSpacing/>
        <w:jc w:val="both"/>
        <w:rPr>
          <w:rFonts w:ascii="Times New Roman" w:eastAsia="Times New Roman" w:hAnsi="Times New Roman" w:cs="Times New Roman"/>
          <w:b/>
          <w:i/>
          <w:color w:val="000000" w:themeColor="text1"/>
          <w:sz w:val="28"/>
          <w:szCs w:val="28"/>
          <w:lang w:eastAsia="ru-RU"/>
        </w:rPr>
      </w:pPr>
    </w:p>
    <w:p w:rsidR="00EF45DF" w:rsidRPr="00615E3A" w:rsidRDefault="00EF45DF" w:rsidP="00EF45DF">
      <w:pPr>
        <w:tabs>
          <w:tab w:val="left" w:pos="840"/>
        </w:tabs>
        <w:spacing w:after="0" w:line="240" w:lineRule="auto"/>
        <w:ind w:firstLine="709"/>
        <w:contextualSpacing/>
        <w:jc w:val="both"/>
        <w:rPr>
          <w:rFonts w:ascii="Times New Roman" w:eastAsia="Times New Roman" w:hAnsi="Times New Roman" w:cs="Times New Roman"/>
          <w:b/>
          <w:i/>
          <w:color w:val="000000" w:themeColor="text1"/>
          <w:sz w:val="28"/>
          <w:szCs w:val="28"/>
          <w:u w:val="single"/>
          <w:lang w:eastAsia="ru-RU"/>
        </w:rPr>
      </w:pPr>
      <w:r w:rsidRPr="00615E3A">
        <w:rPr>
          <w:rFonts w:ascii="Times New Roman" w:eastAsia="Times New Roman" w:hAnsi="Times New Roman" w:cs="Times New Roman"/>
          <w:b/>
          <w:color w:val="000000" w:themeColor="text1"/>
          <w:sz w:val="28"/>
          <w:szCs w:val="28"/>
          <w:lang w:eastAsia="ru-RU"/>
        </w:rPr>
        <w:t>Повестка дня:</w:t>
      </w:r>
    </w:p>
    <w:p w:rsidR="00EF45DF" w:rsidRPr="00615E3A" w:rsidRDefault="00EF45DF" w:rsidP="00EF45DF">
      <w:pPr>
        <w:numPr>
          <w:ilvl w:val="0"/>
          <w:numId w:val="3"/>
        </w:numPr>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bookmarkStart w:id="0" w:name="OLE_LINK1"/>
      <w:bookmarkStart w:id="1" w:name="OLE_LINK2"/>
      <w:r w:rsidRPr="00615E3A">
        <w:rPr>
          <w:rFonts w:ascii="Times New Roman" w:eastAsia="Times New Roman" w:hAnsi="Times New Roman" w:cs="Times New Roman"/>
          <w:color w:val="000000" w:themeColor="text1"/>
          <w:sz w:val="28"/>
          <w:szCs w:val="28"/>
          <w:lang w:eastAsia="ru-RU"/>
        </w:rPr>
        <w:t>Об утверждении годового статистического отчета (1-СП) на 1 января 2021г.</w:t>
      </w:r>
    </w:p>
    <w:p w:rsidR="00EF45DF" w:rsidRPr="00615E3A" w:rsidRDefault="00EF45DF" w:rsidP="00EF45DF">
      <w:pPr>
        <w:tabs>
          <w:tab w:val="left" w:pos="840"/>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Ларичева О.В., Минакова Е.Н., Савельева И.В.</w:t>
      </w:r>
    </w:p>
    <w:p w:rsidR="00EF45DF" w:rsidRPr="00615E3A" w:rsidRDefault="00EF45DF" w:rsidP="00EF45DF">
      <w:pPr>
        <w:numPr>
          <w:ilvl w:val="2"/>
          <w:numId w:val="1"/>
        </w:numPr>
        <w:tabs>
          <w:tab w:val="num" w:pos="0"/>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 xml:space="preserve">Об итогах колдоговорной кампании за 2020 год и утверждение статистических отчетов по формам КДКО, КДК-2 на 1 января 2021г. </w:t>
      </w:r>
    </w:p>
    <w:p w:rsidR="00EF45DF" w:rsidRPr="00615E3A" w:rsidRDefault="00EF45DF" w:rsidP="00EF45DF">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 xml:space="preserve"> Отв.: Казакова Л.Я.</w:t>
      </w:r>
    </w:p>
    <w:p w:rsidR="00EF45DF" w:rsidRPr="00615E3A" w:rsidRDefault="00EF45DF" w:rsidP="00EF45DF">
      <w:pPr>
        <w:numPr>
          <w:ilvl w:val="0"/>
          <w:numId w:val="3"/>
        </w:numPr>
        <w:tabs>
          <w:tab w:val="left" w:pos="0"/>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Об утверждении статистического отчета 4-ПИ по правовой работе на 1 января 2021г.</w:t>
      </w:r>
    </w:p>
    <w:p w:rsidR="00EF45DF" w:rsidRPr="00615E3A" w:rsidRDefault="00EF45DF" w:rsidP="00EF45DF">
      <w:pPr>
        <w:tabs>
          <w:tab w:val="left" w:pos="1260"/>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Ларичева О.В., Архипова А.В.</w:t>
      </w:r>
    </w:p>
    <w:p w:rsidR="00EF45DF" w:rsidRPr="00615E3A" w:rsidRDefault="00EF45DF" w:rsidP="00EF45DF">
      <w:pPr>
        <w:numPr>
          <w:ilvl w:val="0"/>
          <w:numId w:val="3"/>
        </w:numPr>
        <w:tabs>
          <w:tab w:val="left" w:pos="1260"/>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Об утверждении статистического отчета по охране труда на 1 января 2021г. по форме 19-ТИ.</w:t>
      </w:r>
    </w:p>
    <w:p w:rsidR="00EF45DF" w:rsidRPr="00615E3A" w:rsidRDefault="00EF45DF" w:rsidP="00EF45DF">
      <w:pPr>
        <w:tabs>
          <w:tab w:val="left" w:pos="1260"/>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Лазарев И.В.</w:t>
      </w:r>
    </w:p>
    <w:p w:rsidR="00EF45DF" w:rsidRPr="00615E3A" w:rsidRDefault="00EF45DF" w:rsidP="00EF45DF">
      <w:pPr>
        <w:numPr>
          <w:ilvl w:val="0"/>
          <w:numId w:val="3"/>
        </w:numPr>
        <w:tabs>
          <w:tab w:val="left" w:pos="1260"/>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Об утверждении сводного финансового отчета Профсоюза по форме 1-ПБ за 20</w:t>
      </w:r>
      <w:r w:rsidR="00322D9C" w:rsidRPr="00615E3A">
        <w:rPr>
          <w:rFonts w:ascii="Times New Roman" w:eastAsia="Times New Roman" w:hAnsi="Times New Roman" w:cs="Times New Roman"/>
          <w:color w:val="000000" w:themeColor="text1"/>
          <w:sz w:val="28"/>
          <w:szCs w:val="28"/>
          <w:lang w:eastAsia="ru-RU"/>
        </w:rPr>
        <w:t>20</w:t>
      </w:r>
      <w:r w:rsidRPr="00615E3A">
        <w:rPr>
          <w:rFonts w:ascii="Times New Roman" w:eastAsia="Times New Roman" w:hAnsi="Times New Roman" w:cs="Times New Roman"/>
          <w:color w:val="000000" w:themeColor="text1"/>
          <w:sz w:val="28"/>
          <w:szCs w:val="28"/>
          <w:lang w:eastAsia="ru-RU"/>
        </w:rPr>
        <w:t xml:space="preserve"> год.</w:t>
      </w:r>
    </w:p>
    <w:p w:rsidR="00EF45DF" w:rsidRPr="00615E3A" w:rsidRDefault="00EF45DF" w:rsidP="00EF45DF">
      <w:pPr>
        <w:tabs>
          <w:tab w:val="left" w:pos="1260"/>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 xml:space="preserve">Отв.: Андрюшкина Л.Ю. </w:t>
      </w:r>
    </w:p>
    <w:p w:rsidR="00322D9C" w:rsidRPr="00615E3A" w:rsidRDefault="00322D9C" w:rsidP="00322D9C">
      <w:pPr>
        <w:numPr>
          <w:ilvl w:val="2"/>
          <w:numId w:val="1"/>
        </w:numPr>
        <w:tabs>
          <w:tab w:val="clear" w:pos="1200"/>
          <w:tab w:val="num" w:pos="0"/>
          <w:tab w:val="num" w:pos="1080"/>
          <w:tab w:val="left" w:pos="1260"/>
        </w:tabs>
        <w:spacing w:after="0" w:line="240" w:lineRule="auto"/>
        <w:ind w:left="0" w:firstLine="567"/>
        <w:jc w:val="both"/>
        <w:rPr>
          <w:rFonts w:ascii="Times New Roman" w:eastAsia="Times New Roman" w:hAnsi="Times New Roman" w:cs="Times New Roman"/>
          <w:bCs/>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 подготовке областного смотра-конкурса «Лучший уполномоченный по охране труда 2019-20 гг</w:t>
      </w:r>
      <w:r w:rsidR="00A46DE4">
        <w:rPr>
          <w:rFonts w:ascii="Times New Roman" w:eastAsia="Times New Roman" w:hAnsi="Times New Roman" w:cs="Times New Roman"/>
          <w:color w:val="000000" w:themeColor="text1"/>
          <w:sz w:val="28"/>
          <w:szCs w:val="28"/>
          <w:lang w:eastAsia="ru-RU"/>
        </w:rPr>
        <w:t>.</w:t>
      </w:r>
      <w:r w:rsidRPr="00615E3A">
        <w:rPr>
          <w:rFonts w:ascii="Times New Roman" w:eastAsia="Times New Roman" w:hAnsi="Times New Roman" w:cs="Times New Roman"/>
          <w:color w:val="000000" w:themeColor="text1"/>
          <w:sz w:val="28"/>
          <w:szCs w:val="28"/>
          <w:lang w:eastAsia="ru-RU"/>
        </w:rPr>
        <w:t>».</w:t>
      </w:r>
    </w:p>
    <w:p w:rsidR="00EF45DF" w:rsidRPr="00615E3A" w:rsidRDefault="00EF45DF" w:rsidP="00EF45DF">
      <w:pPr>
        <w:tabs>
          <w:tab w:val="num"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Лазарев И.В., областная комиссия по охране труда.</w:t>
      </w:r>
    </w:p>
    <w:p w:rsidR="003008ED" w:rsidRPr="00615E3A" w:rsidRDefault="003008ED" w:rsidP="003008ED">
      <w:pPr>
        <w:numPr>
          <w:ilvl w:val="0"/>
          <w:numId w:val="17"/>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Об оздоровлении.</w:t>
      </w:r>
    </w:p>
    <w:p w:rsidR="003008ED" w:rsidRPr="00615E3A" w:rsidRDefault="003008ED" w:rsidP="003008E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Андрюшкина Л.Ю.</w:t>
      </w:r>
    </w:p>
    <w:p w:rsidR="00EF45DF" w:rsidRPr="00615E3A" w:rsidRDefault="00EF45DF" w:rsidP="00EF45DF">
      <w:pPr>
        <w:tabs>
          <w:tab w:val="num" w:pos="0"/>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7A45FE" w:rsidRDefault="00925B4F" w:rsidP="007A45FE">
      <w:pPr>
        <w:spacing w:after="0" w:line="240" w:lineRule="auto"/>
        <w:ind w:firstLine="709"/>
        <w:jc w:val="both"/>
        <w:outlineLvl w:val="0"/>
        <w:rPr>
          <w:rFonts w:ascii="Times New Roman" w:eastAsia="Times New Roman" w:hAnsi="Times New Roman" w:cs="Times New Roman"/>
          <w:b/>
          <w:i/>
          <w:color w:val="000000" w:themeColor="text1"/>
          <w:sz w:val="28"/>
          <w:szCs w:val="28"/>
          <w:lang w:eastAsia="ru-RU"/>
        </w:rPr>
      </w:pPr>
      <w:r w:rsidRPr="00615E3A">
        <w:rPr>
          <w:rFonts w:ascii="Times New Roman" w:eastAsia="Times New Roman" w:hAnsi="Times New Roman" w:cs="Times New Roman"/>
          <w:b/>
          <w:i/>
          <w:color w:val="000000" w:themeColor="text1"/>
          <w:sz w:val="28"/>
          <w:szCs w:val="28"/>
          <w:lang w:eastAsia="ru-RU"/>
        </w:rPr>
        <w:t>20 апреля</w:t>
      </w:r>
      <w:r w:rsidR="007A45FE" w:rsidRPr="00615E3A">
        <w:rPr>
          <w:rFonts w:ascii="Times New Roman" w:eastAsia="Times New Roman" w:hAnsi="Times New Roman" w:cs="Times New Roman"/>
          <w:b/>
          <w:i/>
          <w:color w:val="000000" w:themeColor="text1"/>
          <w:sz w:val="28"/>
          <w:szCs w:val="28"/>
          <w:lang w:eastAsia="ru-RU"/>
        </w:rPr>
        <w:t xml:space="preserve"> </w:t>
      </w:r>
    </w:p>
    <w:p w:rsidR="008D5037" w:rsidRPr="00615E3A" w:rsidRDefault="008D5037" w:rsidP="007A45FE">
      <w:pPr>
        <w:spacing w:after="0" w:line="240" w:lineRule="auto"/>
        <w:ind w:firstLine="709"/>
        <w:jc w:val="both"/>
        <w:outlineLvl w:val="0"/>
        <w:rPr>
          <w:rFonts w:ascii="Times New Roman" w:eastAsia="Times New Roman" w:hAnsi="Times New Roman" w:cs="Times New Roman"/>
          <w:b/>
          <w:i/>
          <w:color w:val="000000" w:themeColor="text1"/>
          <w:sz w:val="28"/>
          <w:szCs w:val="28"/>
          <w:lang w:eastAsia="ru-RU"/>
        </w:rPr>
      </w:pPr>
    </w:p>
    <w:p w:rsidR="007A45FE" w:rsidRPr="00615E3A" w:rsidRDefault="007A45FE" w:rsidP="007A45FE">
      <w:pPr>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b/>
          <w:color w:val="000000" w:themeColor="text1"/>
          <w:sz w:val="28"/>
          <w:szCs w:val="28"/>
          <w:lang w:eastAsia="ru-RU"/>
        </w:rPr>
        <w:t>Повестка дня:</w:t>
      </w:r>
    </w:p>
    <w:p w:rsidR="00EF45DF" w:rsidRPr="00615E3A" w:rsidRDefault="00EF45DF" w:rsidP="00EF45DF">
      <w:pPr>
        <w:numPr>
          <w:ilvl w:val="2"/>
          <w:numId w:val="1"/>
        </w:numPr>
        <w:tabs>
          <w:tab w:val="num" w:pos="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 xml:space="preserve">О мерах социальной поддержки работников, предусмотренных коллективными договорами учреждений высшего образования. </w:t>
      </w:r>
    </w:p>
    <w:p w:rsidR="00EF45DF" w:rsidRPr="00615E3A" w:rsidRDefault="00EF45DF" w:rsidP="00EF45DF">
      <w:pPr>
        <w:tabs>
          <w:tab w:val="num"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Казакова Л.Я. совместно с председателями первичных профсоюзных организаций учреждений высшего образования.</w:t>
      </w:r>
    </w:p>
    <w:p w:rsidR="00EF45DF" w:rsidRDefault="00EF45DF" w:rsidP="00EF45DF">
      <w:pPr>
        <w:tabs>
          <w:tab w:val="num" w:pos="0"/>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5529E7" w:rsidRPr="00615E3A" w:rsidRDefault="005529E7" w:rsidP="00EF45DF">
      <w:pPr>
        <w:tabs>
          <w:tab w:val="num" w:pos="0"/>
        </w:tabs>
        <w:spacing w:after="0" w:line="240" w:lineRule="auto"/>
        <w:ind w:firstLine="709"/>
        <w:jc w:val="both"/>
        <w:rPr>
          <w:rFonts w:ascii="Times New Roman" w:eastAsia="Times New Roman" w:hAnsi="Times New Roman" w:cs="Times New Roman"/>
          <w:color w:val="000000" w:themeColor="text1"/>
          <w:sz w:val="28"/>
          <w:szCs w:val="28"/>
          <w:lang w:eastAsia="ru-RU"/>
        </w:rPr>
      </w:pPr>
    </w:p>
    <w:bookmarkEnd w:id="0"/>
    <w:bookmarkEnd w:id="1"/>
    <w:p w:rsidR="007A45FE" w:rsidRDefault="00322D9C" w:rsidP="007A45FE">
      <w:pPr>
        <w:spacing w:after="0" w:line="240" w:lineRule="auto"/>
        <w:ind w:firstLine="709"/>
        <w:jc w:val="both"/>
        <w:outlineLvl w:val="0"/>
        <w:rPr>
          <w:rFonts w:ascii="Times New Roman" w:eastAsia="Times New Roman" w:hAnsi="Times New Roman" w:cs="Times New Roman"/>
          <w:b/>
          <w:color w:val="000000" w:themeColor="text1"/>
          <w:sz w:val="28"/>
          <w:szCs w:val="28"/>
          <w:lang w:eastAsia="ru-RU"/>
        </w:rPr>
      </w:pPr>
      <w:r w:rsidRPr="00615E3A">
        <w:rPr>
          <w:rFonts w:ascii="Times New Roman" w:eastAsia="Times New Roman" w:hAnsi="Times New Roman" w:cs="Times New Roman"/>
          <w:b/>
          <w:i/>
          <w:color w:val="000000" w:themeColor="text1"/>
          <w:sz w:val="28"/>
          <w:szCs w:val="28"/>
          <w:lang w:eastAsia="ru-RU"/>
        </w:rPr>
        <w:t>15</w:t>
      </w:r>
      <w:r w:rsidR="00EF45DF" w:rsidRPr="00615E3A">
        <w:rPr>
          <w:rFonts w:ascii="Times New Roman" w:eastAsia="Times New Roman" w:hAnsi="Times New Roman" w:cs="Times New Roman"/>
          <w:b/>
          <w:i/>
          <w:color w:val="000000" w:themeColor="text1"/>
          <w:sz w:val="28"/>
          <w:szCs w:val="28"/>
          <w:lang w:eastAsia="ru-RU"/>
        </w:rPr>
        <w:t xml:space="preserve"> июня</w:t>
      </w:r>
      <w:r w:rsidR="007A45FE" w:rsidRPr="00615E3A">
        <w:rPr>
          <w:rFonts w:ascii="Times New Roman" w:eastAsia="Times New Roman" w:hAnsi="Times New Roman" w:cs="Times New Roman"/>
          <w:b/>
          <w:color w:val="000000" w:themeColor="text1"/>
          <w:sz w:val="28"/>
          <w:szCs w:val="28"/>
          <w:lang w:eastAsia="ru-RU"/>
        </w:rPr>
        <w:t xml:space="preserve"> </w:t>
      </w:r>
    </w:p>
    <w:p w:rsidR="008D5037" w:rsidRPr="00615E3A" w:rsidRDefault="008D5037" w:rsidP="007A45FE">
      <w:pPr>
        <w:spacing w:after="0" w:line="240" w:lineRule="auto"/>
        <w:ind w:firstLine="709"/>
        <w:jc w:val="both"/>
        <w:outlineLvl w:val="0"/>
        <w:rPr>
          <w:rFonts w:ascii="Times New Roman" w:eastAsia="Times New Roman" w:hAnsi="Times New Roman" w:cs="Times New Roman"/>
          <w:b/>
          <w:color w:val="000000" w:themeColor="text1"/>
          <w:sz w:val="28"/>
          <w:szCs w:val="28"/>
          <w:lang w:eastAsia="ru-RU"/>
        </w:rPr>
      </w:pPr>
      <w:bookmarkStart w:id="2" w:name="_GoBack"/>
      <w:bookmarkEnd w:id="2"/>
    </w:p>
    <w:p w:rsidR="007A45FE" w:rsidRPr="00615E3A" w:rsidRDefault="007A45FE" w:rsidP="007A45FE">
      <w:pPr>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b/>
          <w:color w:val="000000" w:themeColor="text1"/>
          <w:sz w:val="28"/>
          <w:szCs w:val="28"/>
          <w:lang w:eastAsia="ru-RU"/>
        </w:rPr>
        <w:t>Повестка дня:</w:t>
      </w:r>
    </w:p>
    <w:p w:rsidR="00B8730D" w:rsidRPr="00615E3A" w:rsidRDefault="00B8730D" w:rsidP="00F52A58">
      <w:pPr>
        <w:numPr>
          <w:ilvl w:val="2"/>
          <w:numId w:val="1"/>
        </w:numPr>
        <w:tabs>
          <w:tab w:val="clear" w:pos="1200"/>
          <w:tab w:val="num" w:pos="0"/>
          <w:tab w:val="num" w:pos="180"/>
          <w:tab w:val="num" w:pos="108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 xml:space="preserve">О работе администраций, профсоюзных организаций учреждений образования по обеспечению здоровых и безопасных условий труда в МО </w:t>
      </w:r>
      <w:proofErr w:type="spellStart"/>
      <w:r w:rsidRPr="00615E3A">
        <w:rPr>
          <w:rFonts w:ascii="Times New Roman" w:eastAsia="Times New Roman" w:hAnsi="Times New Roman" w:cs="Times New Roman"/>
          <w:color w:val="000000" w:themeColor="text1"/>
          <w:sz w:val="28"/>
          <w:szCs w:val="28"/>
          <w:lang w:eastAsia="ru-RU"/>
        </w:rPr>
        <w:t>Плавский</w:t>
      </w:r>
      <w:proofErr w:type="spellEnd"/>
      <w:r w:rsidRPr="00615E3A">
        <w:rPr>
          <w:rFonts w:ascii="Times New Roman" w:eastAsia="Times New Roman" w:hAnsi="Times New Roman" w:cs="Times New Roman"/>
          <w:color w:val="000000" w:themeColor="text1"/>
          <w:sz w:val="28"/>
          <w:szCs w:val="28"/>
          <w:lang w:eastAsia="ru-RU"/>
        </w:rPr>
        <w:t xml:space="preserve"> и</w:t>
      </w:r>
      <w:r w:rsidR="00F56A89">
        <w:rPr>
          <w:rFonts w:ascii="Times New Roman" w:eastAsia="Times New Roman" w:hAnsi="Times New Roman" w:cs="Times New Roman"/>
          <w:color w:val="000000" w:themeColor="text1"/>
          <w:sz w:val="28"/>
          <w:szCs w:val="28"/>
          <w:lang w:eastAsia="ru-RU"/>
        </w:rPr>
        <w:t xml:space="preserve"> </w:t>
      </w:r>
      <w:proofErr w:type="spellStart"/>
      <w:r w:rsidRPr="00615E3A">
        <w:rPr>
          <w:rFonts w:ascii="Times New Roman" w:eastAsia="Times New Roman" w:hAnsi="Times New Roman" w:cs="Times New Roman"/>
          <w:color w:val="000000" w:themeColor="text1"/>
          <w:sz w:val="28"/>
          <w:szCs w:val="28"/>
          <w:lang w:eastAsia="ru-RU"/>
        </w:rPr>
        <w:t>Узловской</w:t>
      </w:r>
      <w:proofErr w:type="spellEnd"/>
      <w:r w:rsidRPr="00615E3A">
        <w:rPr>
          <w:rFonts w:ascii="Times New Roman" w:eastAsia="Times New Roman" w:hAnsi="Times New Roman" w:cs="Times New Roman"/>
          <w:color w:val="000000" w:themeColor="text1"/>
          <w:sz w:val="28"/>
          <w:szCs w:val="28"/>
          <w:lang w:eastAsia="ru-RU"/>
        </w:rPr>
        <w:t xml:space="preserve"> районы.</w:t>
      </w:r>
    </w:p>
    <w:p w:rsidR="00B8730D" w:rsidRPr="00615E3A" w:rsidRDefault="00B8730D" w:rsidP="00F52A58">
      <w:pPr>
        <w:tabs>
          <w:tab w:val="num" w:pos="0"/>
          <w:tab w:val="num" w:pos="108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Лазарев И.В., совместно с Государственной инспекцией труда, Тульской федерацией профсоюзов.</w:t>
      </w:r>
    </w:p>
    <w:p w:rsidR="00B8730D" w:rsidRPr="00615E3A" w:rsidRDefault="00B8730D" w:rsidP="00F52A58">
      <w:pPr>
        <w:numPr>
          <w:ilvl w:val="2"/>
          <w:numId w:val="1"/>
        </w:numPr>
        <w:tabs>
          <w:tab w:val="clear" w:pos="1200"/>
          <w:tab w:val="num" w:pos="0"/>
          <w:tab w:val="num" w:pos="1080"/>
          <w:tab w:val="left" w:pos="1260"/>
        </w:tabs>
        <w:spacing w:after="0" w:line="240" w:lineRule="auto"/>
        <w:ind w:left="0" w:firstLine="709"/>
        <w:jc w:val="both"/>
        <w:rPr>
          <w:rFonts w:ascii="Times New Roman" w:eastAsia="Times New Roman" w:hAnsi="Times New Roman" w:cs="Times New Roman"/>
          <w:bCs/>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 результатах проведения областного смотра-конкурса «Лучший уполномоченный по охране труда 2019-20 гг</w:t>
      </w:r>
      <w:r w:rsidR="00A46DE4">
        <w:rPr>
          <w:rFonts w:ascii="Times New Roman" w:eastAsia="Times New Roman" w:hAnsi="Times New Roman" w:cs="Times New Roman"/>
          <w:color w:val="000000" w:themeColor="text1"/>
          <w:sz w:val="28"/>
          <w:szCs w:val="28"/>
          <w:lang w:eastAsia="ru-RU"/>
        </w:rPr>
        <w:t>.</w:t>
      </w:r>
      <w:r w:rsidRPr="00615E3A">
        <w:rPr>
          <w:rFonts w:ascii="Times New Roman" w:eastAsia="Times New Roman" w:hAnsi="Times New Roman" w:cs="Times New Roman"/>
          <w:color w:val="000000" w:themeColor="text1"/>
          <w:sz w:val="28"/>
          <w:szCs w:val="28"/>
          <w:lang w:eastAsia="ru-RU"/>
        </w:rPr>
        <w:t>».</w:t>
      </w:r>
    </w:p>
    <w:p w:rsidR="00B8730D" w:rsidRPr="00615E3A" w:rsidRDefault="00B8730D" w:rsidP="00F52A58">
      <w:pPr>
        <w:tabs>
          <w:tab w:val="num"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Лазарев И.В., областная комиссия по охране труда.</w:t>
      </w:r>
    </w:p>
    <w:p w:rsidR="00F52A58" w:rsidRPr="00615E3A" w:rsidRDefault="00F52A58" w:rsidP="00F52A58">
      <w:pPr>
        <w:pStyle w:val="a5"/>
        <w:numPr>
          <w:ilvl w:val="0"/>
          <w:numId w:val="3"/>
        </w:numPr>
        <w:tabs>
          <w:tab w:val="num" w:pos="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Об итогах мониторинга эффективности сайтов местных и первичных организаций Профсоюза.</w:t>
      </w:r>
    </w:p>
    <w:p w:rsidR="00F52A58" w:rsidRPr="00615E3A" w:rsidRDefault="00F52A58" w:rsidP="00F52A58">
      <w:pPr>
        <w:pStyle w:val="a5"/>
        <w:spacing w:after="0" w:line="240" w:lineRule="auto"/>
        <w:ind w:left="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Савельева И.В.</w:t>
      </w:r>
    </w:p>
    <w:p w:rsidR="001D47AC" w:rsidRPr="00615E3A" w:rsidRDefault="001D47AC" w:rsidP="00F52A58">
      <w:pPr>
        <w:pStyle w:val="a5"/>
        <w:spacing w:after="0" w:line="240" w:lineRule="auto"/>
        <w:ind w:left="709"/>
        <w:jc w:val="both"/>
        <w:rPr>
          <w:rFonts w:ascii="Times New Roman" w:eastAsia="Times New Roman" w:hAnsi="Times New Roman" w:cs="Times New Roman"/>
          <w:color w:val="000000" w:themeColor="text1"/>
          <w:sz w:val="28"/>
          <w:szCs w:val="28"/>
          <w:lang w:eastAsia="ru-RU"/>
        </w:rPr>
      </w:pPr>
    </w:p>
    <w:p w:rsidR="00EF45DF" w:rsidRPr="00615E3A" w:rsidRDefault="00EF45DF" w:rsidP="007A45FE">
      <w:pPr>
        <w:numPr>
          <w:ilvl w:val="0"/>
          <w:numId w:val="23"/>
        </w:numPr>
        <w:tabs>
          <w:tab w:val="num" w:pos="2279"/>
        </w:tabs>
        <w:spacing w:after="0" w:line="240" w:lineRule="auto"/>
        <w:ind w:left="0" w:firstLine="709"/>
        <w:contextualSpacing/>
        <w:jc w:val="center"/>
        <w:rPr>
          <w:rFonts w:ascii="Times New Roman" w:eastAsia="Times New Roman" w:hAnsi="Times New Roman" w:cs="Times New Roman"/>
          <w:b/>
          <w:color w:val="000000" w:themeColor="text1"/>
          <w:sz w:val="28"/>
          <w:szCs w:val="28"/>
          <w:lang w:eastAsia="ru-RU"/>
        </w:rPr>
      </w:pPr>
      <w:r w:rsidRPr="00615E3A">
        <w:rPr>
          <w:rFonts w:ascii="Times New Roman" w:eastAsia="Times New Roman" w:hAnsi="Times New Roman" w:cs="Times New Roman"/>
          <w:b/>
          <w:color w:val="000000" w:themeColor="text1"/>
          <w:sz w:val="28"/>
          <w:szCs w:val="28"/>
          <w:lang w:eastAsia="ru-RU"/>
        </w:rPr>
        <w:t>ВЗАИМОДЕЙСТВИЕ С ИСПОЛНИТЕЛЬНЫМИ, ЗАКОНОДАТЕЛЬНЫМИ ОРГАНАМИ ВЛАСТИ, ОБЩЕСТВЕННЫМИ ОБЪЕДИНЕНИЯМИ.</w:t>
      </w:r>
    </w:p>
    <w:p w:rsidR="001D47AC" w:rsidRPr="001D47AC" w:rsidRDefault="001D47AC" w:rsidP="001D47AC">
      <w:pPr>
        <w:spacing w:after="0" w:line="240" w:lineRule="auto"/>
        <w:ind w:left="-142" w:firstLine="709"/>
        <w:jc w:val="both"/>
        <w:rPr>
          <w:rFonts w:ascii="Times New Roman" w:eastAsia="Times New Roman" w:hAnsi="Times New Roman" w:cs="Times New Roman"/>
          <w:b/>
          <w:color w:val="000000" w:themeColor="text1"/>
          <w:sz w:val="28"/>
          <w:szCs w:val="28"/>
          <w:lang w:eastAsia="ru-RU"/>
        </w:rPr>
      </w:pPr>
    </w:p>
    <w:p w:rsidR="001D47AC" w:rsidRPr="001D47AC" w:rsidRDefault="001D47AC" w:rsidP="001D47AC">
      <w:pPr>
        <w:spacing w:after="0" w:line="240" w:lineRule="auto"/>
        <w:ind w:left="-142" w:firstLine="709"/>
        <w:jc w:val="both"/>
        <w:rPr>
          <w:rFonts w:ascii="Times New Roman" w:eastAsia="Times New Roman" w:hAnsi="Times New Roman" w:cs="Times New Roman"/>
          <w:color w:val="000000" w:themeColor="text1"/>
          <w:sz w:val="28"/>
          <w:szCs w:val="28"/>
          <w:lang w:eastAsia="ru-RU"/>
        </w:rPr>
      </w:pPr>
      <w:r w:rsidRPr="001D47AC">
        <w:rPr>
          <w:rFonts w:ascii="Times New Roman" w:eastAsia="Times New Roman" w:hAnsi="Times New Roman" w:cs="Times New Roman"/>
          <w:color w:val="000000" w:themeColor="text1"/>
          <w:sz w:val="28"/>
          <w:szCs w:val="28"/>
          <w:lang w:eastAsia="ru-RU"/>
        </w:rPr>
        <w:t>2.1. С Тульской областной Думой по разработке проектов законов Тульской области.</w:t>
      </w:r>
    </w:p>
    <w:p w:rsidR="001D47AC" w:rsidRPr="001D47AC" w:rsidRDefault="001D47AC" w:rsidP="001D47AC">
      <w:pPr>
        <w:numPr>
          <w:ilvl w:val="1"/>
          <w:numId w:val="22"/>
        </w:numPr>
        <w:spacing w:after="0" w:line="240" w:lineRule="auto"/>
        <w:ind w:left="-142" w:firstLine="709"/>
        <w:jc w:val="both"/>
        <w:rPr>
          <w:rFonts w:ascii="Times New Roman" w:eastAsia="Times New Roman" w:hAnsi="Times New Roman" w:cs="Times New Roman"/>
          <w:color w:val="000000" w:themeColor="text1"/>
          <w:sz w:val="28"/>
          <w:szCs w:val="28"/>
          <w:lang w:eastAsia="ru-RU"/>
        </w:rPr>
      </w:pPr>
      <w:r w:rsidRPr="001D47AC">
        <w:rPr>
          <w:rFonts w:ascii="Times New Roman" w:eastAsia="Times New Roman" w:hAnsi="Times New Roman" w:cs="Times New Roman"/>
          <w:color w:val="000000" w:themeColor="text1"/>
          <w:sz w:val="28"/>
          <w:szCs w:val="28"/>
          <w:lang w:eastAsia="ru-RU"/>
        </w:rPr>
        <w:t xml:space="preserve">С Советом ректоров по вопросам социального партнерства, охраны труда, мотивации профсоюзного членства, поэтапного повышения </w:t>
      </w:r>
      <w:proofErr w:type="gramStart"/>
      <w:r w:rsidRPr="001D47AC">
        <w:rPr>
          <w:rFonts w:ascii="Times New Roman" w:eastAsia="Times New Roman" w:hAnsi="Times New Roman" w:cs="Times New Roman"/>
          <w:color w:val="000000" w:themeColor="text1"/>
          <w:sz w:val="28"/>
          <w:szCs w:val="28"/>
          <w:lang w:eastAsia="ru-RU"/>
        </w:rPr>
        <w:t>оплаты труда преподавателей учреждений высшего образования Тульской области</w:t>
      </w:r>
      <w:proofErr w:type="gramEnd"/>
      <w:r w:rsidRPr="001D47AC">
        <w:rPr>
          <w:rFonts w:ascii="Times New Roman" w:eastAsia="Times New Roman" w:hAnsi="Times New Roman" w:cs="Times New Roman"/>
          <w:color w:val="000000" w:themeColor="text1"/>
          <w:sz w:val="28"/>
          <w:szCs w:val="28"/>
          <w:lang w:eastAsia="ru-RU"/>
        </w:rPr>
        <w:t>.</w:t>
      </w:r>
    </w:p>
    <w:p w:rsidR="001D47AC" w:rsidRPr="001D47AC" w:rsidRDefault="000800D9" w:rsidP="001D47AC">
      <w:pPr>
        <w:spacing w:after="0" w:line="240" w:lineRule="auto"/>
        <w:ind w:left="-142"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2.3. </w:t>
      </w:r>
      <w:r w:rsidR="001D47AC" w:rsidRPr="001D47AC">
        <w:rPr>
          <w:rFonts w:ascii="Times New Roman" w:eastAsia="Times New Roman" w:hAnsi="Times New Roman" w:cs="Times New Roman"/>
          <w:color w:val="000000" w:themeColor="text1"/>
          <w:sz w:val="28"/>
          <w:szCs w:val="28"/>
          <w:lang w:eastAsia="ru-RU"/>
        </w:rPr>
        <w:t>С Советом директоров учреждений среднего профессионального образования Тульской области по вопросам профессионального образования, мер социальной поддержки работников, оплаты труда преподавателей и других работников учреждений профессионального образования Тульской области.</w:t>
      </w:r>
    </w:p>
    <w:p w:rsidR="001D47AC" w:rsidRPr="001D47AC" w:rsidRDefault="001D47AC" w:rsidP="001D47AC">
      <w:pPr>
        <w:spacing w:after="0" w:line="240" w:lineRule="auto"/>
        <w:ind w:left="-142" w:firstLine="709"/>
        <w:jc w:val="both"/>
        <w:rPr>
          <w:rFonts w:ascii="Times New Roman" w:eastAsia="Times New Roman" w:hAnsi="Times New Roman" w:cs="Times New Roman"/>
          <w:color w:val="000000" w:themeColor="text1"/>
          <w:sz w:val="28"/>
          <w:szCs w:val="28"/>
          <w:lang w:eastAsia="ru-RU"/>
        </w:rPr>
      </w:pPr>
      <w:r w:rsidRPr="001D47AC">
        <w:rPr>
          <w:rFonts w:ascii="Times New Roman" w:eastAsia="Times New Roman" w:hAnsi="Times New Roman" w:cs="Times New Roman"/>
          <w:color w:val="000000" w:themeColor="text1"/>
          <w:sz w:val="28"/>
          <w:szCs w:val="28"/>
          <w:lang w:eastAsia="ru-RU"/>
        </w:rPr>
        <w:t>2.4. С министерством образования Тульской области:</w:t>
      </w:r>
    </w:p>
    <w:p w:rsidR="001D47AC" w:rsidRPr="001D47AC" w:rsidRDefault="001D47AC" w:rsidP="001D47AC">
      <w:pPr>
        <w:spacing w:after="0" w:line="240" w:lineRule="auto"/>
        <w:ind w:left="-142" w:firstLine="709"/>
        <w:jc w:val="both"/>
        <w:rPr>
          <w:rFonts w:ascii="Times New Roman" w:eastAsia="Calibri" w:hAnsi="Times New Roman" w:cs="Times New Roman"/>
          <w:color w:val="000000" w:themeColor="text1"/>
          <w:sz w:val="28"/>
          <w:szCs w:val="28"/>
          <w:lang w:eastAsia="ar-SA"/>
        </w:rPr>
      </w:pPr>
      <w:r w:rsidRPr="001D47AC">
        <w:rPr>
          <w:rFonts w:ascii="Times New Roman" w:eastAsia="Times New Roman" w:hAnsi="Times New Roman" w:cs="Times New Roman"/>
          <w:color w:val="000000" w:themeColor="text1"/>
          <w:sz w:val="28"/>
          <w:szCs w:val="28"/>
          <w:lang w:eastAsia="ru-RU"/>
        </w:rPr>
        <w:t xml:space="preserve">- по </w:t>
      </w:r>
      <w:r w:rsidRPr="001D47AC">
        <w:rPr>
          <w:rFonts w:ascii="Times New Roman" w:eastAsia="Calibri" w:hAnsi="Times New Roman" w:cs="Times New Roman"/>
          <w:color w:val="000000" w:themeColor="text1"/>
          <w:sz w:val="28"/>
          <w:szCs w:val="28"/>
          <w:lang w:eastAsia="ar-SA"/>
        </w:rPr>
        <w:t>реализации Указа Президента России от 7 мая 2018 года №204 «О национальных целях и стратегических задачах развития Российской Федерации на период до 2024 года»;</w:t>
      </w:r>
    </w:p>
    <w:p w:rsidR="001D47AC" w:rsidRPr="001D47AC" w:rsidRDefault="001D47AC" w:rsidP="001D47AC">
      <w:pPr>
        <w:spacing w:after="0" w:line="240" w:lineRule="auto"/>
        <w:ind w:left="-142" w:firstLine="709"/>
        <w:jc w:val="both"/>
        <w:rPr>
          <w:rFonts w:ascii="Times New Roman" w:eastAsia="Calibri" w:hAnsi="Times New Roman" w:cs="Times New Roman"/>
          <w:color w:val="000000" w:themeColor="text1"/>
          <w:sz w:val="28"/>
          <w:szCs w:val="28"/>
          <w:lang w:eastAsia="ar-SA"/>
        </w:rPr>
      </w:pPr>
      <w:r w:rsidRPr="001D47AC">
        <w:rPr>
          <w:rFonts w:ascii="Times New Roman" w:eastAsia="Times New Roman" w:hAnsi="Times New Roman" w:cs="Times New Roman"/>
          <w:color w:val="000000" w:themeColor="text1"/>
          <w:sz w:val="28"/>
          <w:szCs w:val="28"/>
          <w:lang w:eastAsia="ru-RU"/>
        </w:rPr>
        <w:t>Национального проекта «Образование», в том числе в части реализации федеральных проектов «Учитель будущего»;</w:t>
      </w:r>
    </w:p>
    <w:p w:rsidR="001D47AC" w:rsidRPr="001D47AC" w:rsidRDefault="001D47AC" w:rsidP="001D47AC">
      <w:pPr>
        <w:spacing w:after="0" w:line="240" w:lineRule="auto"/>
        <w:ind w:left="-142" w:firstLine="709"/>
        <w:jc w:val="both"/>
        <w:rPr>
          <w:rFonts w:ascii="Times New Roman" w:eastAsia="Times New Roman" w:hAnsi="Times New Roman" w:cs="Times New Roman"/>
          <w:color w:val="000000" w:themeColor="text1"/>
          <w:sz w:val="28"/>
          <w:szCs w:val="28"/>
          <w:lang w:eastAsia="ru-RU"/>
        </w:rPr>
      </w:pPr>
      <w:r w:rsidRPr="001D47AC">
        <w:rPr>
          <w:rFonts w:ascii="Times New Roman" w:eastAsia="Times New Roman" w:hAnsi="Times New Roman" w:cs="Times New Roman"/>
          <w:color w:val="000000" w:themeColor="text1"/>
          <w:sz w:val="28"/>
          <w:szCs w:val="28"/>
          <w:lang w:eastAsia="ru-RU"/>
        </w:rPr>
        <w:t xml:space="preserve">- по </w:t>
      </w:r>
      <w:proofErr w:type="gramStart"/>
      <w:r w:rsidRPr="001D47AC">
        <w:rPr>
          <w:rFonts w:ascii="Times New Roman" w:eastAsia="Times New Roman" w:hAnsi="Times New Roman" w:cs="Times New Roman"/>
          <w:color w:val="000000" w:themeColor="text1"/>
          <w:sz w:val="28"/>
          <w:szCs w:val="28"/>
          <w:lang w:eastAsia="ru-RU"/>
        </w:rPr>
        <w:t>контролю за</w:t>
      </w:r>
      <w:proofErr w:type="gramEnd"/>
      <w:r w:rsidRPr="001D47AC">
        <w:rPr>
          <w:rFonts w:ascii="Times New Roman" w:eastAsia="Times New Roman" w:hAnsi="Times New Roman" w:cs="Times New Roman"/>
          <w:color w:val="000000" w:themeColor="text1"/>
          <w:sz w:val="28"/>
          <w:szCs w:val="28"/>
          <w:lang w:eastAsia="ru-RU"/>
        </w:rPr>
        <w:t xml:space="preserve"> выполнением областного отраслевого соглашения на 2021-2023 годы; </w:t>
      </w:r>
    </w:p>
    <w:p w:rsidR="001D47AC" w:rsidRPr="001D47AC" w:rsidRDefault="001D47AC" w:rsidP="001D47AC">
      <w:pPr>
        <w:spacing w:after="0" w:line="240" w:lineRule="auto"/>
        <w:ind w:left="-142" w:firstLine="709"/>
        <w:jc w:val="both"/>
        <w:rPr>
          <w:rFonts w:ascii="Times New Roman" w:eastAsia="Times New Roman" w:hAnsi="Times New Roman" w:cs="Times New Roman"/>
          <w:color w:val="000000" w:themeColor="text1"/>
          <w:sz w:val="28"/>
          <w:szCs w:val="28"/>
          <w:lang w:eastAsia="ru-RU"/>
        </w:rPr>
      </w:pPr>
      <w:r w:rsidRPr="001D47AC">
        <w:rPr>
          <w:rFonts w:ascii="Times New Roman" w:eastAsia="Times New Roman" w:hAnsi="Times New Roman" w:cs="Times New Roman"/>
          <w:color w:val="000000" w:themeColor="text1"/>
          <w:sz w:val="28"/>
          <w:szCs w:val="28"/>
          <w:lang w:eastAsia="ru-RU"/>
        </w:rPr>
        <w:t>- по мониторингу оплаты труда работников образовательных учреждений, ситуации на рынке труда в сфере образования, по вопросам порядка и сроков выплаты зарплаты работникам образовательных организаций;</w:t>
      </w:r>
    </w:p>
    <w:p w:rsidR="001D47AC" w:rsidRPr="001D47AC" w:rsidRDefault="001D47AC" w:rsidP="001D47AC">
      <w:pPr>
        <w:spacing w:after="0" w:line="240" w:lineRule="auto"/>
        <w:ind w:left="-142" w:firstLine="709"/>
        <w:jc w:val="both"/>
        <w:rPr>
          <w:rFonts w:ascii="Times New Roman" w:eastAsia="Times New Roman" w:hAnsi="Times New Roman" w:cs="Times New Roman"/>
          <w:color w:val="000000" w:themeColor="text1"/>
          <w:sz w:val="28"/>
          <w:szCs w:val="28"/>
          <w:lang w:eastAsia="ru-RU"/>
        </w:rPr>
      </w:pPr>
      <w:r w:rsidRPr="001D47AC">
        <w:rPr>
          <w:rFonts w:ascii="Times New Roman" w:eastAsia="Times New Roman" w:hAnsi="Times New Roman" w:cs="Times New Roman"/>
          <w:color w:val="000000" w:themeColor="text1"/>
          <w:sz w:val="28"/>
          <w:szCs w:val="28"/>
          <w:lang w:eastAsia="ru-RU"/>
        </w:rPr>
        <w:t xml:space="preserve"> - по обеспечению прав педагогических работников государственных и муниципальных образовательных учреждений на прохождение аттестации; </w:t>
      </w:r>
    </w:p>
    <w:p w:rsidR="001D47AC" w:rsidRPr="001D47AC" w:rsidRDefault="001D47AC" w:rsidP="001D47AC">
      <w:pPr>
        <w:spacing w:after="0" w:line="240" w:lineRule="auto"/>
        <w:ind w:left="-142" w:firstLine="709"/>
        <w:jc w:val="both"/>
        <w:rPr>
          <w:rFonts w:ascii="Times New Roman" w:eastAsia="Times New Roman" w:hAnsi="Times New Roman" w:cs="Times New Roman"/>
          <w:color w:val="000000" w:themeColor="text1"/>
          <w:sz w:val="28"/>
          <w:szCs w:val="28"/>
          <w:lang w:eastAsia="ru-RU"/>
        </w:rPr>
      </w:pPr>
      <w:r w:rsidRPr="001D47AC">
        <w:rPr>
          <w:rFonts w:ascii="Times New Roman" w:eastAsia="Times New Roman" w:hAnsi="Times New Roman" w:cs="Times New Roman"/>
          <w:color w:val="000000" w:themeColor="text1"/>
          <w:sz w:val="28"/>
          <w:szCs w:val="28"/>
          <w:lang w:eastAsia="ru-RU"/>
        </w:rPr>
        <w:t>- по введению профессиональных стандартов;</w:t>
      </w:r>
    </w:p>
    <w:p w:rsidR="001D47AC" w:rsidRPr="001D47AC" w:rsidRDefault="001D47AC" w:rsidP="001D47AC">
      <w:pPr>
        <w:spacing w:after="0" w:line="240" w:lineRule="auto"/>
        <w:ind w:left="-142" w:firstLine="709"/>
        <w:jc w:val="both"/>
        <w:rPr>
          <w:rFonts w:ascii="Times New Roman" w:eastAsia="Times New Roman" w:hAnsi="Times New Roman" w:cs="Times New Roman"/>
          <w:color w:val="000000" w:themeColor="text1"/>
          <w:sz w:val="28"/>
          <w:szCs w:val="28"/>
          <w:lang w:eastAsia="ru-RU"/>
        </w:rPr>
      </w:pPr>
      <w:r w:rsidRPr="001D47AC">
        <w:rPr>
          <w:rFonts w:ascii="Times New Roman" w:eastAsia="Times New Roman" w:hAnsi="Times New Roman" w:cs="Times New Roman"/>
          <w:color w:val="000000" w:themeColor="text1"/>
          <w:sz w:val="28"/>
          <w:szCs w:val="28"/>
          <w:lang w:eastAsia="ru-RU"/>
        </w:rPr>
        <w:t>-  по надзору и контролю в сфере образования;</w:t>
      </w:r>
    </w:p>
    <w:p w:rsidR="001D47AC" w:rsidRPr="001D47AC" w:rsidRDefault="001D47AC" w:rsidP="001D47AC">
      <w:pPr>
        <w:spacing w:after="0" w:line="240" w:lineRule="auto"/>
        <w:ind w:left="-142" w:firstLine="709"/>
        <w:jc w:val="both"/>
        <w:rPr>
          <w:rFonts w:ascii="Times New Roman" w:eastAsia="Times New Roman" w:hAnsi="Times New Roman" w:cs="Times New Roman"/>
          <w:color w:val="000000" w:themeColor="text1"/>
          <w:sz w:val="28"/>
          <w:szCs w:val="28"/>
          <w:lang w:eastAsia="ru-RU"/>
        </w:rPr>
      </w:pPr>
      <w:r w:rsidRPr="001D47AC">
        <w:rPr>
          <w:rFonts w:ascii="Times New Roman" w:eastAsia="Times New Roman" w:hAnsi="Times New Roman" w:cs="Times New Roman"/>
          <w:color w:val="000000" w:themeColor="text1"/>
          <w:sz w:val="28"/>
          <w:szCs w:val="28"/>
          <w:lang w:eastAsia="ru-RU"/>
        </w:rPr>
        <w:t xml:space="preserve">- другие. </w:t>
      </w:r>
    </w:p>
    <w:p w:rsidR="001D47AC" w:rsidRPr="001D47AC" w:rsidRDefault="001D47AC" w:rsidP="001D47AC">
      <w:pPr>
        <w:spacing w:after="0" w:line="240" w:lineRule="auto"/>
        <w:ind w:left="-142" w:firstLine="709"/>
        <w:jc w:val="both"/>
        <w:rPr>
          <w:rFonts w:ascii="Times New Roman" w:eastAsia="Times New Roman" w:hAnsi="Times New Roman" w:cs="Times New Roman"/>
          <w:color w:val="000000" w:themeColor="text1"/>
          <w:sz w:val="28"/>
          <w:szCs w:val="28"/>
          <w:lang w:eastAsia="ru-RU"/>
        </w:rPr>
      </w:pPr>
      <w:r w:rsidRPr="001D47AC">
        <w:rPr>
          <w:rFonts w:ascii="Times New Roman" w:eastAsia="Times New Roman" w:hAnsi="Times New Roman" w:cs="Times New Roman"/>
          <w:color w:val="000000" w:themeColor="text1"/>
          <w:sz w:val="28"/>
          <w:szCs w:val="28"/>
          <w:lang w:eastAsia="ru-RU"/>
        </w:rPr>
        <w:t xml:space="preserve">2.5. С Департаментом труда и занятости населения министерства труда и социальной защиты Тульской области по регистрации территориальных отраслевых </w:t>
      </w:r>
      <w:r w:rsidRPr="001D47AC">
        <w:rPr>
          <w:rFonts w:ascii="Times New Roman" w:eastAsia="Times New Roman" w:hAnsi="Times New Roman" w:cs="Times New Roman"/>
          <w:color w:val="000000" w:themeColor="text1"/>
          <w:sz w:val="28"/>
          <w:szCs w:val="28"/>
          <w:lang w:eastAsia="ru-RU"/>
        </w:rPr>
        <w:lastRenderedPageBreak/>
        <w:t xml:space="preserve">Соглашений и по </w:t>
      </w:r>
      <w:proofErr w:type="gramStart"/>
      <w:r w:rsidRPr="001D47AC">
        <w:rPr>
          <w:rFonts w:ascii="Times New Roman" w:eastAsia="Times New Roman" w:hAnsi="Times New Roman" w:cs="Times New Roman"/>
          <w:color w:val="000000" w:themeColor="text1"/>
          <w:sz w:val="28"/>
          <w:szCs w:val="28"/>
          <w:lang w:eastAsia="ru-RU"/>
        </w:rPr>
        <w:t>контролю за</w:t>
      </w:r>
      <w:proofErr w:type="gramEnd"/>
      <w:r w:rsidRPr="001D47AC">
        <w:rPr>
          <w:rFonts w:ascii="Times New Roman" w:eastAsia="Times New Roman" w:hAnsi="Times New Roman" w:cs="Times New Roman"/>
          <w:color w:val="000000" w:themeColor="text1"/>
          <w:sz w:val="28"/>
          <w:szCs w:val="28"/>
          <w:lang w:eastAsia="ru-RU"/>
        </w:rPr>
        <w:t xml:space="preserve"> их выполнением, по развитию социального партнерства, участию в обучении профсоюзного актива и т.д.</w:t>
      </w:r>
    </w:p>
    <w:p w:rsidR="001D47AC" w:rsidRPr="001D47AC" w:rsidRDefault="001D47AC" w:rsidP="001D47AC">
      <w:pPr>
        <w:spacing w:after="0" w:line="240" w:lineRule="auto"/>
        <w:ind w:left="-142" w:firstLine="709"/>
        <w:jc w:val="both"/>
        <w:rPr>
          <w:rFonts w:ascii="Times New Roman" w:eastAsia="Times New Roman" w:hAnsi="Times New Roman" w:cs="Times New Roman"/>
          <w:color w:val="000000" w:themeColor="text1"/>
          <w:sz w:val="28"/>
          <w:szCs w:val="28"/>
          <w:lang w:eastAsia="ru-RU"/>
        </w:rPr>
      </w:pPr>
      <w:r w:rsidRPr="001D47AC">
        <w:rPr>
          <w:rFonts w:ascii="Times New Roman" w:eastAsia="Times New Roman" w:hAnsi="Times New Roman" w:cs="Times New Roman"/>
          <w:color w:val="000000" w:themeColor="text1"/>
          <w:sz w:val="28"/>
          <w:szCs w:val="28"/>
          <w:lang w:eastAsia="ru-RU"/>
        </w:rPr>
        <w:t xml:space="preserve">2.6. </w:t>
      </w:r>
      <w:proofErr w:type="gramStart"/>
      <w:r w:rsidRPr="001D47AC">
        <w:rPr>
          <w:rFonts w:ascii="Times New Roman" w:eastAsia="Times New Roman" w:hAnsi="Times New Roman" w:cs="Times New Roman"/>
          <w:color w:val="000000" w:themeColor="text1"/>
          <w:sz w:val="28"/>
          <w:szCs w:val="28"/>
          <w:lang w:eastAsia="ru-RU"/>
        </w:rPr>
        <w:t>С Государственной инспекцией труда в Тульской области по осуществлению контроля за соблюдением трудового законодательства и иных нормативных правовых актов, содержащих нормы трудового права, в образовательных организациях, осуществляющих образовательную деятельность, иных организациях системы образования Тульской области в рамках Соглашения о взаимном сотрудничестве Тульской областной организации Профсоюза работников народного образования и науки Российской Федерации с Государственной инспекцией труда в Тульской области.</w:t>
      </w:r>
      <w:proofErr w:type="gramEnd"/>
    </w:p>
    <w:p w:rsidR="001D47AC" w:rsidRPr="001D47AC" w:rsidRDefault="001D47AC" w:rsidP="001D47AC">
      <w:pPr>
        <w:spacing w:after="0" w:line="240" w:lineRule="auto"/>
        <w:ind w:left="-142" w:firstLine="709"/>
        <w:jc w:val="both"/>
        <w:rPr>
          <w:rFonts w:ascii="Times New Roman" w:eastAsia="Times New Roman" w:hAnsi="Times New Roman" w:cs="Times New Roman"/>
          <w:color w:val="000000" w:themeColor="text1"/>
          <w:sz w:val="28"/>
          <w:szCs w:val="28"/>
          <w:lang w:eastAsia="ru-RU"/>
        </w:rPr>
      </w:pPr>
      <w:r w:rsidRPr="001D47AC">
        <w:rPr>
          <w:rFonts w:ascii="Times New Roman" w:eastAsia="Times New Roman" w:hAnsi="Times New Roman" w:cs="Times New Roman"/>
          <w:color w:val="000000" w:themeColor="text1"/>
          <w:sz w:val="28"/>
          <w:szCs w:val="28"/>
          <w:lang w:eastAsia="ru-RU"/>
        </w:rPr>
        <w:t>Срок: январь - июнь.</w:t>
      </w:r>
    </w:p>
    <w:p w:rsidR="001D47AC" w:rsidRPr="001D47AC" w:rsidRDefault="001D47AC" w:rsidP="001D47AC">
      <w:pPr>
        <w:spacing w:after="0" w:line="240" w:lineRule="auto"/>
        <w:ind w:left="-142" w:firstLine="709"/>
        <w:jc w:val="both"/>
        <w:rPr>
          <w:rFonts w:ascii="Times New Roman" w:eastAsia="Times New Roman" w:hAnsi="Times New Roman" w:cs="Times New Roman"/>
          <w:color w:val="000000" w:themeColor="text1"/>
          <w:sz w:val="28"/>
          <w:szCs w:val="28"/>
          <w:lang w:eastAsia="ru-RU"/>
        </w:rPr>
      </w:pPr>
      <w:r w:rsidRPr="001D47AC">
        <w:rPr>
          <w:rFonts w:ascii="Times New Roman" w:eastAsia="Times New Roman" w:hAnsi="Times New Roman" w:cs="Times New Roman"/>
          <w:color w:val="000000" w:themeColor="text1"/>
          <w:sz w:val="28"/>
          <w:szCs w:val="28"/>
          <w:lang w:eastAsia="ru-RU"/>
        </w:rPr>
        <w:t>Отв.: Ларичева О.В., Казакова Л.Я., члены комиссий.</w:t>
      </w:r>
    </w:p>
    <w:p w:rsidR="001D47AC" w:rsidRPr="001D47AC" w:rsidRDefault="001D47AC" w:rsidP="001D47AC">
      <w:pPr>
        <w:numPr>
          <w:ilvl w:val="1"/>
          <w:numId w:val="21"/>
        </w:numPr>
        <w:spacing w:after="0" w:line="240" w:lineRule="auto"/>
        <w:ind w:left="-142" w:firstLine="709"/>
        <w:jc w:val="both"/>
        <w:rPr>
          <w:rFonts w:ascii="Times New Roman" w:eastAsia="Times New Roman" w:hAnsi="Times New Roman" w:cs="Times New Roman"/>
          <w:color w:val="000000" w:themeColor="text1"/>
          <w:sz w:val="28"/>
          <w:szCs w:val="28"/>
          <w:lang w:eastAsia="ru-RU"/>
        </w:rPr>
      </w:pPr>
      <w:r w:rsidRPr="001D47AC">
        <w:rPr>
          <w:rFonts w:ascii="Times New Roman" w:eastAsia="Times New Roman" w:hAnsi="Times New Roman" w:cs="Times New Roman"/>
          <w:color w:val="000000" w:themeColor="text1"/>
          <w:sz w:val="28"/>
          <w:szCs w:val="28"/>
          <w:lang w:eastAsia="ru-RU"/>
        </w:rPr>
        <w:t xml:space="preserve">Участие в реализации: </w:t>
      </w:r>
    </w:p>
    <w:p w:rsidR="001D47AC" w:rsidRPr="001D47AC" w:rsidRDefault="001D47AC" w:rsidP="001D47AC">
      <w:pPr>
        <w:spacing w:after="0" w:line="240" w:lineRule="auto"/>
        <w:ind w:left="-142" w:firstLine="709"/>
        <w:jc w:val="both"/>
        <w:rPr>
          <w:rFonts w:ascii="Times New Roman" w:eastAsia="Times New Roman" w:hAnsi="Times New Roman" w:cs="Times New Roman"/>
          <w:color w:val="000000" w:themeColor="text1"/>
          <w:sz w:val="28"/>
          <w:szCs w:val="28"/>
          <w:lang w:eastAsia="ru-RU"/>
        </w:rPr>
      </w:pPr>
      <w:r w:rsidRPr="001D47AC">
        <w:rPr>
          <w:rFonts w:ascii="Times New Roman" w:eastAsia="Times New Roman" w:hAnsi="Times New Roman" w:cs="Times New Roman"/>
          <w:color w:val="000000" w:themeColor="text1"/>
          <w:sz w:val="28"/>
          <w:szCs w:val="28"/>
          <w:lang w:eastAsia="ru-RU"/>
        </w:rPr>
        <w:t>- Государственной программы «Развитие образования» на период до 2025 года, в том числе по направлениям (подпрограммам): «Содействие развитию дошкольного и общего образования», «Развитие дополнительного образования детей и реализация мероприятий молодежной политики», «Совершенствование управления системой образования»;</w:t>
      </w:r>
    </w:p>
    <w:p w:rsidR="001D47AC" w:rsidRPr="001D47AC" w:rsidRDefault="001D47AC" w:rsidP="001D47AC">
      <w:pPr>
        <w:spacing w:after="0" w:line="240" w:lineRule="auto"/>
        <w:ind w:left="-142" w:firstLine="709"/>
        <w:jc w:val="both"/>
        <w:rPr>
          <w:rFonts w:ascii="Times New Roman" w:eastAsia="Times New Roman" w:hAnsi="Times New Roman" w:cs="Times New Roman"/>
          <w:color w:val="000000" w:themeColor="text1"/>
          <w:sz w:val="28"/>
          <w:szCs w:val="28"/>
          <w:lang w:eastAsia="ru-RU"/>
        </w:rPr>
      </w:pPr>
      <w:r w:rsidRPr="001D47AC">
        <w:rPr>
          <w:rFonts w:ascii="Times New Roman" w:eastAsia="Times New Roman" w:hAnsi="Times New Roman" w:cs="Times New Roman"/>
          <w:color w:val="000000" w:themeColor="text1"/>
          <w:sz w:val="28"/>
          <w:szCs w:val="28"/>
          <w:lang w:eastAsia="ru-RU"/>
        </w:rPr>
        <w:t>- Указов Президента Российской Федерации от 7 мая 2012 года №597, №599; от 1 июня 2012г. №761; от 28 декабря 2012г. №1688 в части повышения заработной платы педагогических работников в 2021 году;</w:t>
      </w:r>
    </w:p>
    <w:p w:rsidR="001D47AC" w:rsidRPr="001D47AC" w:rsidRDefault="001D47AC" w:rsidP="001D47AC">
      <w:pPr>
        <w:spacing w:after="0" w:line="240" w:lineRule="auto"/>
        <w:ind w:left="-142" w:firstLine="709"/>
        <w:jc w:val="both"/>
        <w:rPr>
          <w:rFonts w:ascii="Times New Roman" w:eastAsia="Times New Roman" w:hAnsi="Times New Roman" w:cs="Times New Roman"/>
          <w:color w:val="000000" w:themeColor="text1"/>
          <w:sz w:val="28"/>
          <w:szCs w:val="28"/>
          <w:lang w:eastAsia="ru-RU"/>
        </w:rPr>
      </w:pPr>
      <w:r w:rsidRPr="001D47AC">
        <w:rPr>
          <w:rFonts w:ascii="Times New Roman" w:eastAsia="Times New Roman" w:hAnsi="Times New Roman" w:cs="Times New Roman"/>
          <w:color w:val="000000" w:themeColor="text1"/>
          <w:sz w:val="28"/>
          <w:szCs w:val="28"/>
          <w:lang w:eastAsia="ru-RU"/>
        </w:rPr>
        <w:t>- мероприятий Основных принципов национальной системы профессионального роста педагогических работников Российской Федерации, утвержденных распоряжением Правительства Российской Федерации от 31.12.2019 г. № 3273-р;</w:t>
      </w:r>
    </w:p>
    <w:p w:rsidR="001D47AC" w:rsidRPr="001D47AC" w:rsidRDefault="001D47AC" w:rsidP="001D47AC">
      <w:pPr>
        <w:spacing w:after="0" w:line="240" w:lineRule="auto"/>
        <w:ind w:left="-142" w:firstLine="709"/>
        <w:jc w:val="both"/>
        <w:rPr>
          <w:rFonts w:ascii="Times New Roman" w:eastAsia="Times New Roman" w:hAnsi="Times New Roman" w:cs="Times New Roman"/>
          <w:color w:val="000000" w:themeColor="text1"/>
          <w:sz w:val="28"/>
          <w:szCs w:val="28"/>
          <w:lang w:eastAsia="ru-RU"/>
        </w:rPr>
      </w:pPr>
      <w:r w:rsidRPr="001D47AC">
        <w:rPr>
          <w:rFonts w:ascii="Times New Roman" w:eastAsia="Times New Roman" w:hAnsi="Times New Roman" w:cs="Times New Roman"/>
          <w:color w:val="000000" w:themeColor="text1"/>
          <w:sz w:val="28"/>
          <w:szCs w:val="28"/>
          <w:lang w:eastAsia="ru-RU"/>
        </w:rPr>
        <w:t>- повышения квалификации педагогических и управленческих кадров, в том числе связанного с реализацией ФГОС дошкольного, начального общего, основного общего и среднего (полного) общего образования, начального общего образования для ОВЗ, комплекса мер по реализации Концепции дополнительного образования детей в Тульской области;</w:t>
      </w:r>
    </w:p>
    <w:p w:rsidR="001D47AC" w:rsidRPr="001D47AC" w:rsidRDefault="001D47AC" w:rsidP="001D47AC">
      <w:pPr>
        <w:spacing w:after="0" w:line="240" w:lineRule="auto"/>
        <w:ind w:left="-142" w:firstLine="709"/>
        <w:jc w:val="both"/>
        <w:rPr>
          <w:rFonts w:ascii="Times New Roman" w:eastAsia="Times New Roman" w:hAnsi="Times New Roman" w:cs="Times New Roman"/>
          <w:color w:val="000000" w:themeColor="text1"/>
          <w:sz w:val="28"/>
          <w:szCs w:val="28"/>
          <w:lang w:eastAsia="ru-RU"/>
        </w:rPr>
      </w:pPr>
      <w:r w:rsidRPr="001D47AC">
        <w:rPr>
          <w:rFonts w:ascii="Times New Roman" w:eastAsia="Times New Roman" w:hAnsi="Times New Roman" w:cs="Times New Roman"/>
          <w:color w:val="000000" w:themeColor="text1"/>
          <w:sz w:val="28"/>
          <w:szCs w:val="28"/>
          <w:lang w:eastAsia="ru-RU"/>
        </w:rPr>
        <w:t xml:space="preserve">- вопросов, </w:t>
      </w:r>
      <w:bookmarkStart w:id="3" w:name="_Hlk61002564"/>
      <w:r w:rsidRPr="001D47AC">
        <w:rPr>
          <w:rFonts w:ascii="Times New Roman" w:eastAsia="Times New Roman" w:hAnsi="Times New Roman" w:cs="Times New Roman"/>
          <w:color w:val="000000" w:themeColor="text1"/>
          <w:sz w:val="28"/>
          <w:szCs w:val="28"/>
          <w:lang w:eastAsia="ru-RU"/>
        </w:rPr>
        <w:t>связанных с сокращением и устранением избыточной отчётности учителей, воспитателей и педагогов дополнительного образования детей, совершенствованием структуры рабочего времени, условий труда и отдыха педагогических работников, оптимизацией различных видов их организационно-педагогической деятельности</w:t>
      </w:r>
      <w:bookmarkEnd w:id="3"/>
      <w:r w:rsidRPr="001D47AC">
        <w:rPr>
          <w:rFonts w:ascii="Times New Roman" w:eastAsia="Times New Roman" w:hAnsi="Times New Roman" w:cs="Times New Roman"/>
          <w:color w:val="000000" w:themeColor="text1"/>
          <w:sz w:val="28"/>
          <w:szCs w:val="28"/>
          <w:lang w:eastAsia="ru-RU"/>
        </w:rPr>
        <w:t>;</w:t>
      </w:r>
    </w:p>
    <w:p w:rsidR="001D47AC" w:rsidRPr="001D47AC" w:rsidRDefault="001D47AC" w:rsidP="001D47AC">
      <w:pPr>
        <w:spacing w:after="0" w:line="240" w:lineRule="auto"/>
        <w:ind w:left="-142" w:firstLine="709"/>
        <w:jc w:val="both"/>
        <w:rPr>
          <w:rFonts w:ascii="Times New Roman" w:eastAsia="Times New Roman" w:hAnsi="Times New Roman" w:cs="Times New Roman"/>
          <w:color w:val="000000" w:themeColor="text1"/>
          <w:sz w:val="28"/>
          <w:szCs w:val="28"/>
          <w:lang w:eastAsia="ru-RU"/>
        </w:rPr>
      </w:pPr>
      <w:r w:rsidRPr="001D47AC">
        <w:rPr>
          <w:rFonts w:ascii="Times New Roman" w:eastAsia="Times New Roman" w:hAnsi="Times New Roman" w:cs="Times New Roman"/>
          <w:color w:val="000000" w:themeColor="text1"/>
          <w:sz w:val="28"/>
          <w:szCs w:val="28"/>
          <w:lang w:eastAsia="ru-RU"/>
        </w:rPr>
        <w:t>- мер по обеспечению социальных гарантий, защиты трудовых прав и профессиональных интересов педагогических работников в условиях реализации образовательных программ с применением электронного обучения и дистанционных образовательных технологий, смешанного обучения в очном и дистанционном режиме;</w:t>
      </w:r>
    </w:p>
    <w:p w:rsidR="001D47AC" w:rsidRPr="001D47AC" w:rsidRDefault="001D47AC" w:rsidP="001D47AC">
      <w:pPr>
        <w:spacing w:after="0" w:line="240" w:lineRule="auto"/>
        <w:ind w:left="-142" w:firstLine="709"/>
        <w:jc w:val="both"/>
        <w:rPr>
          <w:rFonts w:ascii="Times New Roman" w:eastAsia="Times New Roman" w:hAnsi="Times New Roman" w:cs="Times New Roman"/>
          <w:color w:val="000000" w:themeColor="text1"/>
          <w:sz w:val="28"/>
          <w:szCs w:val="28"/>
          <w:lang w:eastAsia="ru-RU"/>
        </w:rPr>
      </w:pPr>
      <w:r w:rsidRPr="001D47AC">
        <w:rPr>
          <w:rFonts w:ascii="Times New Roman" w:eastAsia="Times New Roman" w:hAnsi="Times New Roman" w:cs="Times New Roman"/>
          <w:color w:val="000000" w:themeColor="text1"/>
          <w:sz w:val="28"/>
          <w:szCs w:val="28"/>
          <w:lang w:eastAsia="ru-RU"/>
        </w:rPr>
        <w:t>Срок: январь-июнь.</w:t>
      </w:r>
    </w:p>
    <w:p w:rsidR="001D47AC" w:rsidRPr="001D47AC" w:rsidRDefault="001D47AC" w:rsidP="001D47AC">
      <w:pPr>
        <w:spacing w:after="0" w:line="240" w:lineRule="auto"/>
        <w:ind w:left="-142" w:firstLine="709"/>
        <w:jc w:val="both"/>
        <w:rPr>
          <w:rFonts w:ascii="Times New Roman" w:eastAsia="Times New Roman" w:hAnsi="Times New Roman" w:cs="Times New Roman"/>
          <w:color w:val="000000" w:themeColor="text1"/>
          <w:sz w:val="28"/>
          <w:szCs w:val="28"/>
          <w:lang w:eastAsia="ru-RU"/>
        </w:rPr>
      </w:pPr>
      <w:r w:rsidRPr="001D47AC">
        <w:rPr>
          <w:rFonts w:ascii="Times New Roman" w:eastAsia="Times New Roman" w:hAnsi="Times New Roman" w:cs="Times New Roman"/>
          <w:color w:val="000000" w:themeColor="text1"/>
          <w:sz w:val="28"/>
          <w:szCs w:val="28"/>
          <w:lang w:eastAsia="ru-RU"/>
        </w:rPr>
        <w:t>Отв.: Ларичева О.В., Казакова Л.Я., члены комиссий.</w:t>
      </w:r>
    </w:p>
    <w:p w:rsidR="001D47AC" w:rsidRPr="001D47AC" w:rsidRDefault="001D47AC" w:rsidP="001D47AC">
      <w:pPr>
        <w:spacing w:after="0" w:line="240" w:lineRule="auto"/>
        <w:ind w:left="-142" w:firstLine="709"/>
        <w:jc w:val="both"/>
        <w:rPr>
          <w:rFonts w:ascii="Times New Roman" w:eastAsia="Times New Roman" w:hAnsi="Times New Roman" w:cs="Times New Roman"/>
          <w:color w:val="000000" w:themeColor="text1"/>
          <w:sz w:val="28"/>
          <w:szCs w:val="28"/>
          <w:lang w:eastAsia="ru-RU"/>
        </w:rPr>
      </w:pPr>
      <w:r w:rsidRPr="001D47AC">
        <w:rPr>
          <w:rFonts w:ascii="Times New Roman" w:eastAsia="Times New Roman" w:hAnsi="Times New Roman" w:cs="Times New Roman"/>
          <w:color w:val="000000" w:themeColor="text1"/>
          <w:sz w:val="28"/>
          <w:szCs w:val="28"/>
          <w:lang w:eastAsia="ru-RU"/>
        </w:rPr>
        <w:t xml:space="preserve">2.8. Участие в разработке проектов нормативных правовых актов Тульской области (министерством образования Тульской области, министерством труда и социальной защиты Тульской области) по вопросам, касающимся оплаты труда, мер социальной поддержки работников образовательных организаций Тульской области. </w:t>
      </w:r>
    </w:p>
    <w:p w:rsidR="001D47AC" w:rsidRPr="001D47AC" w:rsidRDefault="001D47AC" w:rsidP="001D47AC">
      <w:pPr>
        <w:spacing w:after="0" w:line="240" w:lineRule="auto"/>
        <w:ind w:left="-142" w:firstLine="709"/>
        <w:jc w:val="both"/>
        <w:rPr>
          <w:rFonts w:ascii="Times New Roman" w:eastAsia="Times New Roman" w:hAnsi="Times New Roman" w:cs="Times New Roman"/>
          <w:color w:val="000000" w:themeColor="text1"/>
          <w:sz w:val="28"/>
          <w:szCs w:val="28"/>
          <w:lang w:eastAsia="ru-RU"/>
        </w:rPr>
      </w:pPr>
      <w:r w:rsidRPr="001D47AC">
        <w:rPr>
          <w:rFonts w:ascii="Times New Roman" w:eastAsia="Times New Roman" w:hAnsi="Times New Roman" w:cs="Times New Roman"/>
          <w:color w:val="000000" w:themeColor="text1"/>
          <w:sz w:val="28"/>
          <w:szCs w:val="28"/>
          <w:lang w:eastAsia="ru-RU"/>
        </w:rPr>
        <w:t>Срок: февраль-июнь.</w:t>
      </w:r>
    </w:p>
    <w:p w:rsidR="001D47AC" w:rsidRPr="001D47AC" w:rsidRDefault="001D47AC" w:rsidP="001D47AC">
      <w:pPr>
        <w:spacing w:after="0" w:line="240" w:lineRule="auto"/>
        <w:ind w:left="-142" w:firstLine="709"/>
        <w:jc w:val="both"/>
        <w:rPr>
          <w:rFonts w:ascii="Times New Roman" w:eastAsia="Times New Roman" w:hAnsi="Times New Roman" w:cs="Times New Roman"/>
          <w:color w:val="000000" w:themeColor="text1"/>
          <w:sz w:val="28"/>
          <w:szCs w:val="28"/>
          <w:lang w:eastAsia="ru-RU"/>
        </w:rPr>
      </w:pPr>
      <w:r w:rsidRPr="001D47AC">
        <w:rPr>
          <w:rFonts w:ascii="Times New Roman" w:eastAsia="Times New Roman" w:hAnsi="Times New Roman" w:cs="Times New Roman"/>
          <w:color w:val="000000" w:themeColor="text1"/>
          <w:sz w:val="28"/>
          <w:szCs w:val="28"/>
          <w:lang w:eastAsia="ru-RU"/>
        </w:rPr>
        <w:t>Отв.: Казакова Л.Я.</w:t>
      </w:r>
    </w:p>
    <w:p w:rsidR="001D47AC" w:rsidRPr="001D47AC" w:rsidRDefault="001D47AC" w:rsidP="001D47AC">
      <w:pPr>
        <w:widowControl w:val="0"/>
        <w:autoSpaceDE w:val="0"/>
        <w:spacing w:after="0" w:line="240" w:lineRule="auto"/>
        <w:ind w:left="-142" w:firstLine="709"/>
        <w:jc w:val="both"/>
        <w:rPr>
          <w:rFonts w:ascii="Times New Roman" w:eastAsia="Times New Roman" w:hAnsi="Times New Roman" w:cs="Times New Roman"/>
          <w:color w:val="000000" w:themeColor="text1"/>
          <w:sz w:val="28"/>
          <w:szCs w:val="28"/>
          <w:lang w:eastAsia="ru-RU"/>
        </w:rPr>
      </w:pPr>
      <w:r w:rsidRPr="001D47AC">
        <w:rPr>
          <w:rFonts w:ascii="Times New Roman" w:eastAsia="Times New Roman" w:hAnsi="Times New Roman" w:cs="Times New Roman"/>
          <w:bCs/>
          <w:color w:val="000000" w:themeColor="text1"/>
          <w:sz w:val="28"/>
          <w:szCs w:val="28"/>
          <w:lang w:eastAsia="ru-RU"/>
        </w:rPr>
        <w:t>2.9. П</w:t>
      </w:r>
      <w:r w:rsidRPr="001D47AC">
        <w:rPr>
          <w:rFonts w:ascii="Times New Roman" w:eastAsia="Times New Roman" w:hAnsi="Times New Roman" w:cs="Times New Roman"/>
          <w:color w:val="000000" w:themeColor="text1"/>
          <w:sz w:val="28"/>
          <w:szCs w:val="28"/>
          <w:lang w:eastAsia="ru-RU"/>
        </w:rPr>
        <w:t xml:space="preserve">родолжение работы в экспертных и рабочих группах при министерстве образования Тульской области, министерстве труда и социальной защиты Тульской </w:t>
      </w:r>
      <w:r w:rsidRPr="001D47AC">
        <w:rPr>
          <w:rFonts w:ascii="Times New Roman" w:eastAsia="Times New Roman" w:hAnsi="Times New Roman" w:cs="Times New Roman"/>
          <w:color w:val="000000" w:themeColor="text1"/>
          <w:sz w:val="28"/>
          <w:szCs w:val="28"/>
          <w:lang w:eastAsia="ru-RU"/>
        </w:rPr>
        <w:lastRenderedPageBreak/>
        <w:t xml:space="preserve">области по оплате труда работников государственных и муниципальных образовательных организаций Тульской области, по выполнению областного отраслевого Соглашения в 2021году. </w:t>
      </w:r>
    </w:p>
    <w:p w:rsidR="001D47AC" w:rsidRPr="001D47AC" w:rsidRDefault="001D47AC" w:rsidP="001D47AC">
      <w:pPr>
        <w:spacing w:after="0" w:line="240" w:lineRule="auto"/>
        <w:ind w:left="-142" w:firstLine="709"/>
        <w:jc w:val="both"/>
        <w:outlineLvl w:val="0"/>
        <w:rPr>
          <w:rFonts w:ascii="Times New Roman" w:eastAsia="Times New Roman" w:hAnsi="Times New Roman" w:cs="Times New Roman"/>
          <w:color w:val="000000" w:themeColor="text1"/>
          <w:sz w:val="28"/>
          <w:szCs w:val="28"/>
          <w:lang w:eastAsia="ru-RU"/>
        </w:rPr>
      </w:pPr>
      <w:r w:rsidRPr="001D47AC">
        <w:rPr>
          <w:rFonts w:ascii="Times New Roman" w:eastAsia="Times New Roman" w:hAnsi="Times New Roman" w:cs="Times New Roman"/>
          <w:color w:val="000000" w:themeColor="text1"/>
          <w:sz w:val="28"/>
          <w:szCs w:val="28"/>
          <w:lang w:eastAsia="ru-RU"/>
        </w:rPr>
        <w:t>Срок: постоянно.</w:t>
      </w:r>
    </w:p>
    <w:p w:rsidR="001D47AC" w:rsidRPr="001D47AC" w:rsidRDefault="001D47AC" w:rsidP="001D47AC">
      <w:pPr>
        <w:spacing w:after="0" w:line="240" w:lineRule="auto"/>
        <w:ind w:left="-142" w:firstLine="709"/>
        <w:jc w:val="both"/>
        <w:rPr>
          <w:rFonts w:ascii="Times New Roman" w:eastAsia="Times New Roman" w:hAnsi="Times New Roman" w:cs="Times New Roman"/>
          <w:color w:val="000000" w:themeColor="text1"/>
          <w:sz w:val="28"/>
          <w:szCs w:val="28"/>
          <w:lang w:eastAsia="ru-RU"/>
        </w:rPr>
      </w:pPr>
      <w:r w:rsidRPr="001D47AC">
        <w:rPr>
          <w:rFonts w:ascii="Times New Roman" w:eastAsia="Times New Roman" w:hAnsi="Times New Roman" w:cs="Times New Roman"/>
          <w:color w:val="000000" w:themeColor="text1"/>
          <w:sz w:val="28"/>
          <w:szCs w:val="28"/>
          <w:lang w:eastAsia="ru-RU"/>
        </w:rPr>
        <w:t>Отв.: Казакова Л.Я.</w:t>
      </w:r>
    </w:p>
    <w:p w:rsidR="001D47AC" w:rsidRPr="001D47AC" w:rsidRDefault="001D47AC" w:rsidP="001D47AC">
      <w:pPr>
        <w:spacing w:after="0" w:line="240" w:lineRule="auto"/>
        <w:ind w:left="-142" w:firstLine="709"/>
        <w:jc w:val="both"/>
        <w:rPr>
          <w:rFonts w:ascii="Times New Roman" w:eastAsia="Times New Roman" w:hAnsi="Times New Roman" w:cs="Times New Roman"/>
          <w:color w:val="000000" w:themeColor="text1"/>
          <w:sz w:val="28"/>
          <w:szCs w:val="28"/>
          <w:lang w:eastAsia="ru-RU"/>
        </w:rPr>
      </w:pPr>
      <w:r w:rsidRPr="001D47AC">
        <w:rPr>
          <w:rFonts w:ascii="Times New Roman" w:eastAsia="Times New Roman" w:hAnsi="Times New Roman" w:cs="Times New Roman"/>
          <w:color w:val="000000" w:themeColor="text1"/>
          <w:sz w:val="28"/>
          <w:szCs w:val="28"/>
          <w:lang w:eastAsia="ru-RU"/>
        </w:rPr>
        <w:t>2.10. Представление интересов работников образования в областной отраслевой комиссии по регулированию социально-трудовых отношений.</w:t>
      </w:r>
    </w:p>
    <w:p w:rsidR="001D47AC" w:rsidRPr="001D47AC" w:rsidRDefault="001D47AC" w:rsidP="001D47AC">
      <w:pPr>
        <w:spacing w:after="0" w:line="240" w:lineRule="auto"/>
        <w:ind w:left="-142" w:firstLine="709"/>
        <w:jc w:val="both"/>
        <w:outlineLvl w:val="0"/>
        <w:rPr>
          <w:rFonts w:ascii="Times New Roman" w:eastAsia="Times New Roman" w:hAnsi="Times New Roman" w:cs="Times New Roman"/>
          <w:color w:val="000000" w:themeColor="text1"/>
          <w:sz w:val="28"/>
          <w:szCs w:val="28"/>
          <w:lang w:eastAsia="ru-RU"/>
        </w:rPr>
      </w:pPr>
      <w:r w:rsidRPr="001D47AC">
        <w:rPr>
          <w:rFonts w:ascii="Times New Roman" w:eastAsia="Times New Roman" w:hAnsi="Times New Roman" w:cs="Times New Roman"/>
          <w:color w:val="000000" w:themeColor="text1"/>
          <w:sz w:val="28"/>
          <w:szCs w:val="28"/>
          <w:lang w:eastAsia="ru-RU"/>
        </w:rPr>
        <w:t>Срок: постоянно.</w:t>
      </w:r>
    </w:p>
    <w:p w:rsidR="001D47AC" w:rsidRPr="001D47AC" w:rsidRDefault="001D47AC" w:rsidP="001D47AC">
      <w:pPr>
        <w:spacing w:after="0" w:line="240" w:lineRule="auto"/>
        <w:ind w:left="-142" w:firstLine="709"/>
        <w:jc w:val="both"/>
        <w:rPr>
          <w:rFonts w:ascii="Times New Roman" w:eastAsia="Times New Roman" w:hAnsi="Times New Roman" w:cs="Times New Roman"/>
          <w:color w:val="000000" w:themeColor="text1"/>
          <w:sz w:val="28"/>
          <w:szCs w:val="28"/>
          <w:lang w:eastAsia="ru-RU"/>
        </w:rPr>
      </w:pPr>
      <w:r w:rsidRPr="001D47AC">
        <w:rPr>
          <w:rFonts w:ascii="Times New Roman" w:eastAsia="Times New Roman" w:hAnsi="Times New Roman" w:cs="Times New Roman"/>
          <w:color w:val="000000" w:themeColor="text1"/>
          <w:sz w:val="28"/>
          <w:szCs w:val="28"/>
          <w:lang w:eastAsia="ru-RU"/>
        </w:rPr>
        <w:t>Отв.: Ларичева О.В., Казакова Л.Я., члены областной отраслевой комиссии по регулированию социально-трудовых отношений.</w:t>
      </w:r>
    </w:p>
    <w:p w:rsidR="001D47AC" w:rsidRPr="001D47AC" w:rsidRDefault="001D47AC" w:rsidP="001D47AC">
      <w:pPr>
        <w:spacing w:after="0" w:line="240" w:lineRule="auto"/>
        <w:ind w:left="-142" w:firstLine="709"/>
        <w:jc w:val="both"/>
        <w:rPr>
          <w:rFonts w:ascii="Times New Roman" w:eastAsia="Times New Roman" w:hAnsi="Times New Roman" w:cs="Times New Roman"/>
          <w:color w:val="000000" w:themeColor="text1"/>
          <w:sz w:val="28"/>
          <w:szCs w:val="28"/>
          <w:lang w:eastAsia="ru-RU"/>
        </w:rPr>
      </w:pPr>
      <w:r w:rsidRPr="001D47AC">
        <w:rPr>
          <w:rFonts w:ascii="Times New Roman" w:eastAsia="Times New Roman" w:hAnsi="Times New Roman" w:cs="Times New Roman"/>
          <w:color w:val="000000" w:themeColor="text1"/>
          <w:sz w:val="28"/>
          <w:szCs w:val="28"/>
          <w:lang w:eastAsia="ru-RU"/>
        </w:rPr>
        <w:t>2.11. Проведение экспертизы проектов законов и иных нормативных правовых актов, а также территориальных отраслевых соглашений, коллективных договоров образовательных организаций, локальных нормативных актов, содержащие нормы трудового права.</w:t>
      </w:r>
    </w:p>
    <w:p w:rsidR="001D47AC" w:rsidRPr="001D47AC" w:rsidRDefault="001D47AC" w:rsidP="001D47AC">
      <w:pPr>
        <w:spacing w:after="0" w:line="240" w:lineRule="auto"/>
        <w:ind w:left="-142" w:firstLine="709"/>
        <w:jc w:val="both"/>
        <w:rPr>
          <w:rFonts w:ascii="Times New Roman" w:eastAsia="Times New Roman" w:hAnsi="Times New Roman" w:cs="Times New Roman"/>
          <w:color w:val="000000" w:themeColor="text1"/>
          <w:sz w:val="28"/>
          <w:szCs w:val="28"/>
          <w:lang w:eastAsia="ru-RU"/>
        </w:rPr>
      </w:pPr>
      <w:r w:rsidRPr="001D47AC">
        <w:rPr>
          <w:rFonts w:ascii="Times New Roman" w:eastAsia="Times New Roman" w:hAnsi="Times New Roman" w:cs="Times New Roman"/>
          <w:color w:val="000000" w:themeColor="text1"/>
          <w:sz w:val="28"/>
          <w:szCs w:val="28"/>
          <w:lang w:eastAsia="ru-RU"/>
        </w:rPr>
        <w:t>Срок: постоянно.</w:t>
      </w:r>
    </w:p>
    <w:p w:rsidR="001D47AC" w:rsidRPr="001D47AC" w:rsidRDefault="001D47AC" w:rsidP="000800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D47AC">
        <w:rPr>
          <w:rFonts w:ascii="Times New Roman" w:eastAsia="Times New Roman" w:hAnsi="Times New Roman" w:cs="Times New Roman"/>
          <w:color w:val="000000" w:themeColor="text1"/>
          <w:sz w:val="28"/>
          <w:szCs w:val="28"/>
          <w:lang w:eastAsia="ru-RU"/>
        </w:rPr>
        <w:t>Отв.: Казакова Л.Я., председатели территориальных организаций Профсоюза.</w:t>
      </w:r>
    </w:p>
    <w:p w:rsidR="001D47AC" w:rsidRPr="001D47AC" w:rsidRDefault="001D47AC" w:rsidP="000800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D47AC">
        <w:rPr>
          <w:rFonts w:ascii="Times New Roman" w:eastAsia="Times New Roman" w:hAnsi="Times New Roman" w:cs="Times New Roman"/>
          <w:color w:val="000000" w:themeColor="text1"/>
          <w:sz w:val="28"/>
          <w:szCs w:val="28"/>
          <w:lang w:eastAsia="ru-RU"/>
        </w:rPr>
        <w:t xml:space="preserve">2.12. </w:t>
      </w:r>
      <w:bookmarkStart w:id="4" w:name="_Hlk60829200"/>
      <w:r w:rsidRPr="001D47AC">
        <w:rPr>
          <w:rFonts w:ascii="Times New Roman" w:eastAsia="Times New Roman" w:hAnsi="Times New Roman" w:cs="Times New Roman"/>
          <w:color w:val="000000" w:themeColor="text1"/>
          <w:sz w:val="28"/>
          <w:szCs w:val="28"/>
          <w:lang w:eastAsia="ru-RU"/>
        </w:rPr>
        <w:t xml:space="preserve">Участие в работе комиссий министерства образования Тульской области по установлению выплат стимулирующего характера и формированию должностных окладов руководителей государственных образовательных организаций, проведению конкурса на замещение вакантной должности руководителя государственных образовательных организаций, аттестации руководителей государственных образовательных организаций, подведомственных министерству образования, установлению единовременной выплаты молодым специалистам, отбору претендентов на право получения единовременной компенсационной выплаты </w:t>
      </w:r>
      <w:proofErr w:type="gramStart"/>
      <w:r w:rsidRPr="001D47AC">
        <w:rPr>
          <w:rFonts w:ascii="Times New Roman" w:eastAsia="Times New Roman" w:hAnsi="Times New Roman" w:cs="Times New Roman"/>
          <w:color w:val="000000" w:themeColor="text1"/>
          <w:sz w:val="28"/>
          <w:szCs w:val="28"/>
          <w:lang w:eastAsia="ru-RU"/>
        </w:rPr>
        <w:t>п</w:t>
      </w:r>
      <w:proofErr w:type="gramEnd"/>
      <w:r w:rsidRPr="001D47AC">
        <w:rPr>
          <w:rFonts w:ascii="Times New Roman" w:eastAsia="Times New Roman" w:hAnsi="Times New Roman" w:cs="Times New Roman"/>
          <w:color w:val="000000" w:themeColor="text1"/>
          <w:sz w:val="28"/>
          <w:szCs w:val="28"/>
          <w:lang w:eastAsia="ru-RU"/>
        </w:rPr>
        <w:t xml:space="preserve"> программе «Земский учитель», Главной аттестационной комиссии по аттестации педагогических работников организаций, осуществляющих образовательную деятельность, и других комиссий.</w:t>
      </w:r>
    </w:p>
    <w:p w:rsidR="001D47AC" w:rsidRPr="001D47AC" w:rsidRDefault="001D47AC" w:rsidP="000800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D47AC">
        <w:rPr>
          <w:rFonts w:ascii="Times New Roman" w:eastAsia="Times New Roman" w:hAnsi="Times New Roman" w:cs="Times New Roman"/>
          <w:color w:val="000000" w:themeColor="text1"/>
          <w:sz w:val="28"/>
          <w:szCs w:val="28"/>
          <w:lang w:eastAsia="ru-RU"/>
        </w:rPr>
        <w:t>Срок: по плану министерства образования Тульской области.</w:t>
      </w:r>
    </w:p>
    <w:p w:rsidR="001D47AC" w:rsidRPr="001D47AC" w:rsidRDefault="001D47AC" w:rsidP="000800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D47AC">
        <w:rPr>
          <w:rFonts w:ascii="Times New Roman" w:eastAsia="Times New Roman" w:hAnsi="Times New Roman" w:cs="Times New Roman"/>
          <w:color w:val="000000" w:themeColor="text1"/>
          <w:sz w:val="28"/>
          <w:szCs w:val="28"/>
          <w:lang w:eastAsia="ru-RU"/>
        </w:rPr>
        <w:t>Отв.: Ларичева О.В., Казакова Л.Я.</w:t>
      </w:r>
      <w:bookmarkEnd w:id="4"/>
    </w:p>
    <w:p w:rsidR="00EF45DF" w:rsidRPr="00615E3A" w:rsidRDefault="00EF45DF" w:rsidP="000800D9">
      <w:pPr>
        <w:pStyle w:val="a5"/>
        <w:numPr>
          <w:ilvl w:val="1"/>
          <w:numId w:val="24"/>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Выступления специалистов областной организации Профсоюза на совещаниях министерства образования Тульской области, перед руководителями органов местного самоуправления, осуществляющими управление в сфере образования, государственных образовательных учреждений Тульской области.</w:t>
      </w:r>
    </w:p>
    <w:p w:rsidR="00EF45DF" w:rsidRPr="00615E3A" w:rsidRDefault="00EF45DF" w:rsidP="000800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постоянно.</w:t>
      </w:r>
    </w:p>
    <w:p w:rsidR="00EF45DF" w:rsidRPr="00615E3A" w:rsidRDefault="00EF45DF" w:rsidP="000800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Ларичева О.В, специалисты аппарата.</w:t>
      </w:r>
    </w:p>
    <w:p w:rsidR="00EF45DF" w:rsidRPr="00615E3A" w:rsidRDefault="00EF45DF" w:rsidP="007A45FE">
      <w:pPr>
        <w:pStyle w:val="a5"/>
        <w:numPr>
          <w:ilvl w:val="1"/>
          <w:numId w:val="24"/>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Представление интересов работников образования в судах при рассмотрении заявлений по защите социально-трудовых прав.</w:t>
      </w:r>
    </w:p>
    <w:p w:rsidR="00EF45DF" w:rsidRPr="00615E3A" w:rsidRDefault="00EF45DF" w:rsidP="007A45F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постоянно.</w:t>
      </w:r>
    </w:p>
    <w:p w:rsidR="00EF45DF" w:rsidRPr="00615E3A" w:rsidRDefault="00EF45DF" w:rsidP="007A45F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Архипова А.В.</w:t>
      </w:r>
    </w:p>
    <w:p w:rsidR="00EF45DF" w:rsidRPr="00615E3A" w:rsidRDefault="00EF45DF" w:rsidP="00EF45DF">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EF45DF" w:rsidRPr="00615E3A" w:rsidRDefault="00EF45DF" w:rsidP="00EF45DF">
      <w:pPr>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615E3A">
        <w:rPr>
          <w:rFonts w:ascii="Times New Roman" w:eastAsia="Times New Roman" w:hAnsi="Times New Roman" w:cs="Times New Roman"/>
          <w:b/>
          <w:i/>
          <w:color w:val="000000" w:themeColor="text1"/>
          <w:sz w:val="28"/>
          <w:szCs w:val="28"/>
          <w:lang w:eastAsia="ru-RU"/>
        </w:rPr>
        <w:t>Взаимодействие:</w:t>
      </w:r>
    </w:p>
    <w:p w:rsidR="00EF45DF" w:rsidRPr="00615E3A" w:rsidRDefault="00EF45DF" w:rsidP="00EF45DF">
      <w:pPr>
        <w:numPr>
          <w:ilvl w:val="0"/>
          <w:numId w:val="5"/>
        </w:numPr>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 Тульской областной Думой по участию в подготовке предложений в проекты законов Тульской области.</w:t>
      </w:r>
    </w:p>
    <w:p w:rsidR="00EF45DF" w:rsidRPr="00615E3A" w:rsidRDefault="00EF45DF" w:rsidP="00EF45DF">
      <w:pPr>
        <w:numPr>
          <w:ilvl w:val="0"/>
          <w:numId w:val="5"/>
        </w:numPr>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 Советом ректоров по подготовке аналитических и информационных материалов.</w:t>
      </w:r>
    </w:p>
    <w:p w:rsidR="00EF45DF" w:rsidRPr="00615E3A" w:rsidRDefault="00EF45DF" w:rsidP="00EF45DF">
      <w:pPr>
        <w:numPr>
          <w:ilvl w:val="0"/>
          <w:numId w:val="5"/>
        </w:numPr>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 министерством образования Тульской области:</w:t>
      </w:r>
    </w:p>
    <w:p w:rsidR="00EF45DF" w:rsidRPr="00615E3A" w:rsidRDefault="00EF45DF" w:rsidP="000800D9">
      <w:pPr>
        <w:numPr>
          <w:ilvl w:val="0"/>
          <w:numId w:val="4"/>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lastRenderedPageBreak/>
        <w:t>участие в работе коллегий, совещаний руководителей органов местного самоуправления Тульской области, осуществляющих управление в сфере образования;</w:t>
      </w:r>
    </w:p>
    <w:p w:rsidR="00EF45DF" w:rsidRPr="00615E3A" w:rsidRDefault="00EF45DF" w:rsidP="000800D9">
      <w:pPr>
        <w:numPr>
          <w:ilvl w:val="0"/>
          <w:numId w:val="4"/>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по развитию социального партнерства;</w:t>
      </w:r>
    </w:p>
    <w:p w:rsidR="00EF45DF" w:rsidRPr="00615E3A" w:rsidRDefault="00EF45DF" w:rsidP="000800D9">
      <w:pPr>
        <w:numPr>
          <w:ilvl w:val="0"/>
          <w:numId w:val="4"/>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в проверках по вопросу подготовки государственных учреждений к новому учебному году;</w:t>
      </w:r>
    </w:p>
    <w:p w:rsidR="00EF45DF" w:rsidRPr="00615E3A" w:rsidRDefault="00EF45DF" w:rsidP="000800D9">
      <w:pPr>
        <w:numPr>
          <w:ilvl w:val="0"/>
          <w:numId w:val="4"/>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по мониторингу ситуации на рынке труда в сфере образования, порядка и сроков выплаты зарплаты работникам образовательных учреждений, по выплате денежного вознаграждения за выполнение функции классного руководства, лечебного пособия;</w:t>
      </w:r>
    </w:p>
    <w:p w:rsidR="00EF45DF" w:rsidRPr="00615E3A" w:rsidRDefault="00EF45DF" w:rsidP="000800D9">
      <w:pPr>
        <w:numPr>
          <w:ilvl w:val="0"/>
          <w:numId w:val="4"/>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по обеспечению прав педагогических и руководящих работников государственных и муниципальных образовательных организаций на прохождение аттестации.</w:t>
      </w:r>
    </w:p>
    <w:p w:rsidR="00EF45DF" w:rsidRPr="00615E3A" w:rsidRDefault="00EF45DF" w:rsidP="00EF45DF">
      <w:pPr>
        <w:numPr>
          <w:ilvl w:val="0"/>
          <w:numId w:val="6"/>
        </w:numPr>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 xml:space="preserve">С министерством труда и социальной защиты Тульской области по </w:t>
      </w:r>
      <w:proofErr w:type="gramStart"/>
      <w:r w:rsidRPr="00615E3A">
        <w:rPr>
          <w:rFonts w:ascii="Times New Roman" w:eastAsia="Times New Roman" w:hAnsi="Times New Roman" w:cs="Times New Roman"/>
          <w:color w:val="000000" w:themeColor="text1"/>
          <w:sz w:val="28"/>
          <w:szCs w:val="28"/>
          <w:lang w:eastAsia="ru-RU"/>
        </w:rPr>
        <w:t>контролю за</w:t>
      </w:r>
      <w:proofErr w:type="gramEnd"/>
      <w:r w:rsidRPr="00615E3A">
        <w:rPr>
          <w:rFonts w:ascii="Times New Roman" w:eastAsia="Times New Roman" w:hAnsi="Times New Roman" w:cs="Times New Roman"/>
          <w:color w:val="000000" w:themeColor="text1"/>
          <w:sz w:val="28"/>
          <w:szCs w:val="28"/>
          <w:lang w:eastAsia="ru-RU"/>
        </w:rPr>
        <w:t xml:space="preserve"> выполнением территориальных отраслевых Соглашений, по развитию социального партнерства.</w:t>
      </w:r>
    </w:p>
    <w:p w:rsidR="00EF45DF" w:rsidRPr="00615E3A" w:rsidRDefault="00EF45DF" w:rsidP="00EF45DF">
      <w:pPr>
        <w:numPr>
          <w:ilvl w:val="0"/>
          <w:numId w:val="6"/>
        </w:numPr>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 Государственной инспекцией труда в Тульской области, прокуратурой по соблюдению трудового законодательства по оплате труда, проведению совместных проверок.</w:t>
      </w:r>
    </w:p>
    <w:p w:rsidR="00EF45DF" w:rsidRPr="00615E3A" w:rsidRDefault="00EF45DF" w:rsidP="00EF45DF">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EF45DF" w:rsidRPr="000800D9" w:rsidRDefault="00EF45DF" w:rsidP="00403F74">
      <w:pPr>
        <w:numPr>
          <w:ilvl w:val="0"/>
          <w:numId w:val="23"/>
        </w:numPr>
        <w:tabs>
          <w:tab w:val="left" w:pos="0"/>
        </w:tabs>
        <w:spacing w:after="24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b/>
          <w:color w:val="000000" w:themeColor="text1"/>
          <w:sz w:val="28"/>
          <w:szCs w:val="28"/>
          <w:lang w:eastAsia="ru-RU"/>
        </w:rPr>
        <w:t>КОНКУРСЫ, КОНФЕРЕНЦИИ, ФОРУМЫ, КРУГЛЫЕ СТОЛЫ.</w:t>
      </w:r>
    </w:p>
    <w:p w:rsidR="000800D9" w:rsidRPr="00615E3A" w:rsidRDefault="000800D9" w:rsidP="000800D9">
      <w:pPr>
        <w:tabs>
          <w:tab w:val="left" w:pos="0"/>
        </w:tabs>
        <w:spacing w:after="240" w:line="240" w:lineRule="auto"/>
        <w:ind w:left="709"/>
        <w:contextualSpacing/>
        <w:jc w:val="both"/>
        <w:rPr>
          <w:rFonts w:ascii="Times New Roman" w:eastAsia="Times New Roman" w:hAnsi="Times New Roman" w:cs="Times New Roman"/>
          <w:color w:val="000000" w:themeColor="text1"/>
          <w:sz w:val="28"/>
          <w:szCs w:val="28"/>
          <w:lang w:eastAsia="ru-RU"/>
        </w:rPr>
      </w:pPr>
    </w:p>
    <w:p w:rsidR="00B96ECD" w:rsidRPr="00615E3A" w:rsidRDefault="00B96ECD" w:rsidP="00403F74">
      <w:pPr>
        <w:numPr>
          <w:ilvl w:val="0"/>
          <w:numId w:val="8"/>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Участие в онлайн - заседании Совета молодых педагогов при Центральном Совете Профсоюза и клуба "Наставник".</w:t>
      </w:r>
    </w:p>
    <w:p w:rsidR="00B96ECD" w:rsidRPr="00615E3A" w:rsidRDefault="00B96ECD" w:rsidP="00403F74">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январь.</w:t>
      </w:r>
    </w:p>
    <w:p w:rsidR="00B96ECD" w:rsidRPr="00615E3A" w:rsidRDefault="00B96ECD" w:rsidP="00403F74">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Минакова Е.Н., Куприна Г.В.</w:t>
      </w:r>
    </w:p>
    <w:p w:rsidR="00B96ECD" w:rsidRPr="00615E3A" w:rsidRDefault="00B96ECD" w:rsidP="00403F74">
      <w:pPr>
        <w:numPr>
          <w:ilvl w:val="0"/>
          <w:numId w:val="8"/>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 xml:space="preserve">Участие в обучающих семинарах </w:t>
      </w:r>
      <w:proofErr w:type="spellStart"/>
      <w:r w:rsidRPr="00615E3A">
        <w:rPr>
          <w:rFonts w:ascii="Times New Roman" w:eastAsia="Times New Roman" w:hAnsi="Times New Roman" w:cs="Times New Roman"/>
          <w:color w:val="000000" w:themeColor="text1"/>
          <w:sz w:val="28"/>
          <w:szCs w:val="28"/>
          <w:lang w:eastAsia="ru-RU"/>
        </w:rPr>
        <w:t>тьюторов</w:t>
      </w:r>
      <w:proofErr w:type="spellEnd"/>
      <w:r w:rsidRPr="00615E3A">
        <w:rPr>
          <w:rFonts w:ascii="Times New Roman" w:eastAsia="Times New Roman" w:hAnsi="Times New Roman" w:cs="Times New Roman"/>
          <w:color w:val="000000" w:themeColor="text1"/>
          <w:sz w:val="28"/>
          <w:szCs w:val="28"/>
          <w:lang w:eastAsia="ru-RU"/>
        </w:rPr>
        <w:t xml:space="preserve"> по вопросам финансовой грамотности (совместно с НПФ «САФМАР»).</w:t>
      </w:r>
    </w:p>
    <w:p w:rsidR="00B96ECD" w:rsidRPr="00615E3A" w:rsidRDefault="00B96ECD" w:rsidP="00403F74">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январь-март</w:t>
      </w:r>
      <w:r w:rsidR="00B83B27">
        <w:rPr>
          <w:rFonts w:ascii="Times New Roman" w:eastAsia="Times New Roman" w:hAnsi="Times New Roman" w:cs="Times New Roman"/>
          <w:color w:val="000000" w:themeColor="text1"/>
          <w:sz w:val="28"/>
          <w:szCs w:val="28"/>
          <w:lang w:eastAsia="ru-RU"/>
        </w:rPr>
        <w:t>.</w:t>
      </w:r>
    </w:p>
    <w:p w:rsidR="00B96ECD" w:rsidRPr="00615E3A" w:rsidRDefault="00B96ECD" w:rsidP="00403F74">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Минакова Е.Н.</w:t>
      </w:r>
    </w:p>
    <w:p w:rsidR="00B96ECD" w:rsidRPr="00615E3A" w:rsidRDefault="00B96ECD" w:rsidP="00403F74">
      <w:pPr>
        <w:numPr>
          <w:ilvl w:val="0"/>
          <w:numId w:val="8"/>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 xml:space="preserve">Участие членов Совета молодых педагогов во Всероссийской олимпиаде педагогов начальной школы «Мой первый учитель». </w:t>
      </w:r>
    </w:p>
    <w:p w:rsidR="00B96ECD" w:rsidRPr="00615E3A" w:rsidRDefault="00B96ECD" w:rsidP="00403F74">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январь-март</w:t>
      </w:r>
      <w:r w:rsidR="00B83B27">
        <w:rPr>
          <w:rFonts w:ascii="Times New Roman" w:eastAsia="Times New Roman" w:hAnsi="Times New Roman" w:cs="Times New Roman"/>
          <w:color w:val="000000" w:themeColor="text1"/>
          <w:sz w:val="28"/>
          <w:szCs w:val="28"/>
          <w:lang w:eastAsia="ru-RU"/>
        </w:rPr>
        <w:t>.</w:t>
      </w:r>
    </w:p>
    <w:p w:rsidR="00B96ECD" w:rsidRPr="00615E3A" w:rsidRDefault="00B96ECD" w:rsidP="00403F74">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Минакова Е.Н., Куприна Г.В.</w:t>
      </w:r>
    </w:p>
    <w:p w:rsidR="00282C67" w:rsidRPr="00282C67" w:rsidRDefault="00403F74" w:rsidP="00403F74">
      <w:pPr>
        <w:tabs>
          <w:tab w:val="left" w:pos="0"/>
          <w:tab w:val="left" w:pos="1276"/>
        </w:tabs>
        <w:spacing w:after="0" w:line="240" w:lineRule="auto"/>
        <w:ind w:firstLine="709"/>
        <w:jc w:val="both"/>
        <w:rPr>
          <w:rFonts w:ascii="Times New Roman" w:eastAsia="Times New Roman" w:hAnsi="Times New Roman" w:cs="Times New Roman"/>
          <w:color w:val="000000" w:themeColor="text1"/>
          <w:sz w:val="28"/>
          <w:szCs w:val="28"/>
          <w:lang w:eastAsia="ar-SA"/>
        </w:rPr>
      </w:pPr>
      <w:r w:rsidRPr="00615E3A">
        <w:rPr>
          <w:rFonts w:ascii="Times New Roman" w:eastAsia="Times New Roman" w:hAnsi="Times New Roman" w:cs="Times New Roman"/>
          <w:color w:val="000000" w:themeColor="text1"/>
          <w:sz w:val="28"/>
          <w:szCs w:val="28"/>
          <w:lang w:eastAsia="ar-SA"/>
        </w:rPr>
        <w:t>3.4. Участие в проведении к</w:t>
      </w:r>
      <w:r w:rsidR="00282C67" w:rsidRPr="00282C67">
        <w:rPr>
          <w:rFonts w:ascii="Times New Roman" w:eastAsia="Times New Roman" w:hAnsi="Times New Roman" w:cs="Times New Roman"/>
          <w:color w:val="000000" w:themeColor="text1"/>
          <w:sz w:val="28"/>
          <w:szCs w:val="28"/>
          <w:lang w:eastAsia="ar-SA"/>
        </w:rPr>
        <w:t>руглого стола по вопросам нормирования и оплаты труда в образовательных организациях высшего образования (в рамках проведения Собрания КСП Профсоюза).</w:t>
      </w:r>
    </w:p>
    <w:p w:rsidR="00282C67" w:rsidRPr="00282C67" w:rsidRDefault="00282C67" w:rsidP="00403F74">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82C67">
        <w:rPr>
          <w:rFonts w:ascii="Times New Roman" w:eastAsia="Times New Roman" w:hAnsi="Times New Roman" w:cs="Times New Roman"/>
          <w:color w:val="000000" w:themeColor="text1"/>
          <w:sz w:val="28"/>
          <w:szCs w:val="28"/>
          <w:lang w:eastAsia="ru-RU"/>
        </w:rPr>
        <w:t>Срок: февраль-апрель.</w:t>
      </w:r>
    </w:p>
    <w:p w:rsidR="00403F74" w:rsidRPr="00615E3A" w:rsidRDefault="00282C67" w:rsidP="00403F74">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 w:name="_Hlk60842137"/>
      <w:r w:rsidRPr="00282C67">
        <w:rPr>
          <w:rFonts w:ascii="Times New Roman" w:eastAsia="Times New Roman" w:hAnsi="Times New Roman" w:cs="Times New Roman"/>
          <w:color w:val="000000" w:themeColor="text1"/>
          <w:sz w:val="28"/>
          <w:szCs w:val="28"/>
          <w:lang w:eastAsia="ru-RU"/>
        </w:rPr>
        <w:t xml:space="preserve">Отв.: </w:t>
      </w:r>
      <w:bookmarkStart w:id="6" w:name="_Hlk60842033"/>
      <w:bookmarkEnd w:id="5"/>
      <w:r w:rsidRPr="00282C67">
        <w:rPr>
          <w:rFonts w:ascii="Times New Roman" w:eastAsia="Times New Roman" w:hAnsi="Times New Roman" w:cs="Times New Roman"/>
          <w:color w:val="000000" w:themeColor="text1"/>
          <w:sz w:val="28"/>
          <w:szCs w:val="28"/>
          <w:lang w:eastAsia="ru-RU"/>
        </w:rPr>
        <w:t xml:space="preserve">Казакова Л.Я., </w:t>
      </w:r>
      <w:bookmarkEnd w:id="6"/>
      <w:proofErr w:type="spellStart"/>
      <w:r w:rsidRPr="00282C67">
        <w:rPr>
          <w:rFonts w:ascii="Times New Roman" w:eastAsia="Times New Roman" w:hAnsi="Times New Roman" w:cs="Times New Roman"/>
          <w:color w:val="000000" w:themeColor="text1"/>
          <w:sz w:val="28"/>
          <w:szCs w:val="28"/>
          <w:lang w:eastAsia="ru-RU"/>
        </w:rPr>
        <w:t>Мелай</w:t>
      </w:r>
      <w:proofErr w:type="spellEnd"/>
      <w:r w:rsidRPr="00282C67">
        <w:rPr>
          <w:rFonts w:ascii="Times New Roman" w:eastAsia="Times New Roman" w:hAnsi="Times New Roman" w:cs="Times New Roman"/>
          <w:color w:val="000000" w:themeColor="text1"/>
          <w:sz w:val="28"/>
          <w:szCs w:val="28"/>
          <w:lang w:eastAsia="ru-RU"/>
        </w:rPr>
        <w:t xml:space="preserve"> Е.А. – председатель КСП первичных профсоюзных организаций вузов </w:t>
      </w:r>
      <w:r w:rsidR="00403F74" w:rsidRPr="00615E3A">
        <w:rPr>
          <w:rFonts w:ascii="Times New Roman" w:eastAsia="Times New Roman" w:hAnsi="Times New Roman" w:cs="Times New Roman"/>
          <w:color w:val="000000" w:themeColor="text1"/>
          <w:sz w:val="28"/>
          <w:szCs w:val="28"/>
          <w:lang w:eastAsia="ru-RU"/>
        </w:rPr>
        <w:t>Тульской области.</w:t>
      </w:r>
    </w:p>
    <w:p w:rsidR="00403F74" w:rsidRPr="00403F74" w:rsidRDefault="00403F74" w:rsidP="00403F74">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ar-SA"/>
        </w:rPr>
      </w:pPr>
      <w:r w:rsidRPr="00615E3A">
        <w:rPr>
          <w:rFonts w:ascii="Times New Roman" w:eastAsia="Times New Roman" w:hAnsi="Times New Roman" w:cs="Times New Roman"/>
          <w:color w:val="000000" w:themeColor="text1"/>
          <w:sz w:val="28"/>
          <w:szCs w:val="28"/>
          <w:lang w:eastAsia="ru-RU"/>
        </w:rPr>
        <w:t xml:space="preserve">3.5. </w:t>
      </w:r>
      <w:r w:rsidRPr="00403F74">
        <w:rPr>
          <w:rFonts w:ascii="Times New Roman" w:eastAsia="Times New Roman" w:hAnsi="Times New Roman" w:cs="Times New Roman"/>
          <w:color w:val="000000" w:themeColor="text1"/>
          <w:sz w:val="28"/>
          <w:szCs w:val="28"/>
          <w:lang w:eastAsia="ru-RU"/>
        </w:rPr>
        <w:t>Организация и пр</w:t>
      </w:r>
      <w:r w:rsidRPr="00615E3A">
        <w:rPr>
          <w:rFonts w:ascii="Times New Roman" w:eastAsia="Times New Roman" w:hAnsi="Times New Roman" w:cs="Times New Roman"/>
          <w:color w:val="000000" w:themeColor="text1"/>
          <w:sz w:val="28"/>
          <w:szCs w:val="28"/>
          <w:lang w:eastAsia="ru-RU"/>
        </w:rPr>
        <w:t>оведение в дистанционном режиме р</w:t>
      </w:r>
      <w:r w:rsidRPr="00403F74">
        <w:rPr>
          <w:rFonts w:ascii="Times New Roman" w:eastAsia="Times New Roman" w:hAnsi="Times New Roman" w:cs="Times New Roman"/>
          <w:color w:val="000000" w:themeColor="text1"/>
          <w:sz w:val="28"/>
          <w:szCs w:val="28"/>
          <w:lang w:eastAsia="ar-SA"/>
        </w:rPr>
        <w:t>егионального семинара-совещания руководителей органов местного самоуправления, осуществляющих управление в сфере образования, и председателей территориальных организаций Профсоюза по вопросам договорного регулирования социально-трудовых отношений в сфере образования Тульской области.</w:t>
      </w:r>
    </w:p>
    <w:p w:rsidR="00403F74" w:rsidRPr="00403F74" w:rsidRDefault="00403F74" w:rsidP="00403F74">
      <w:pPr>
        <w:tabs>
          <w:tab w:val="left" w:pos="0"/>
        </w:tabs>
        <w:spacing w:after="0" w:line="240" w:lineRule="auto"/>
        <w:ind w:left="-142" w:firstLine="709"/>
        <w:jc w:val="both"/>
        <w:rPr>
          <w:rFonts w:ascii="Times New Roman" w:eastAsia="Times New Roman" w:hAnsi="Times New Roman" w:cs="Times New Roman"/>
          <w:color w:val="000000" w:themeColor="text1"/>
          <w:sz w:val="28"/>
          <w:szCs w:val="28"/>
          <w:lang w:eastAsia="ru-RU"/>
        </w:rPr>
      </w:pPr>
      <w:bookmarkStart w:id="7" w:name="_Hlk60843633"/>
      <w:r w:rsidRPr="00403F74">
        <w:rPr>
          <w:rFonts w:ascii="Times New Roman" w:eastAsia="Times New Roman" w:hAnsi="Times New Roman" w:cs="Times New Roman"/>
          <w:color w:val="000000" w:themeColor="text1"/>
          <w:sz w:val="28"/>
          <w:szCs w:val="28"/>
          <w:lang w:eastAsia="ru-RU"/>
        </w:rPr>
        <w:t>Срок: 7 апреля.</w:t>
      </w:r>
    </w:p>
    <w:p w:rsidR="00403F74" w:rsidRPr="00403F74" w:rsidRDefault="00403F74" w:rsidP="00403F74">
      <w:pPr>
        <w:tabs>
          <w:tab w:val="left" w:pos="0"/>
        </w:tabs>
        <w:spacing w:after="0" w:line="240" w:lineRule="auto"/>
        <w:ind w:left="-142" w:firstLine="709"/>
        <w:jc w:val="both"/>
        <w:rPr>
          <w:rFonts w:ascii="Times New Roman" w:eastAsia="Times New Roman" w:hAnsi="Times New Roman" w:cs="Times New Roman"/>
          <w:color w:val="000000" w:themeColor="text1"/>
          <w:sz w:val="28"/>
          <w:szCs w:val="28"/>
          <w:lang w:eastAsia="ru-RU"/>
        </w:rPr>
      </w:pPr>
      <w:r w:rsidRPr="00403F74">
        <w:rPr>
          <w:rFonts w:ascii="Times New Roman" w:eastAsia="Times New Roman" w:hAnsi="Times New Roman" w:cs="Times New Roman"/>
          <w:color w:val="000000" w:themeColor="text1"/>
          <w:sz w:val="28"/>
          <w:szCs w:val="28"/>
          <w:lang w:eastAsia="ru-RU"/>
        </w:rPr>
        <w:lastRenderedPageBreak/>
        <w:t>Отв.: Ларичева О.В., Казакова Л.Я. совместно с министерством образования Тульской области</w:t>
      </w:r>
    </w:p>
    <w:bookmarkEnd w:id="7"/>
    <w:p w:rsidR="00403F74" w:rsidRPr="00403F74" w:rsidRDefault="00403F74" w:rsidP="00403F74">
      <w:pPr>
        <w:tabs>
          <w:tab w:val="left" w:pos="0"/>
        </w:tabs>
        <w:spacing w:after="0" w:line="240" w:lineRule="auto"/>
        <w:ind w:left="-142"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 xml:space="preserve">3.6. </w:t>
      </w:r>
      <w:r w:rsidRPr="00403F74">
        <w:rPr>
          <w:rFonts w:ascii="Times New Roman" w:eastAsia="Times New Roman" w:hAnsi="Times New Roman" w:cs="Times New Roman"/>
          <w:color w:val="000000" w:themeColor="text1"/>
          <w:sz w:val="28"/>
          <w:szCs w:val="28"/>
          <w:lang w:eastAsia="ru-RU"/>
        </w:rPr>
        <w:t>Участие в проведении VIII Всероссийского конкурса «Траектория успеха» на лучшую программу деятельности первичной профсоюзной организации работников вузов.</w:t>
      </w:r>
    </w:p>
    <w:p w:rsidR="00403F74" w:rsidRPr="00403F74" w:rsidRDefault="00403F74" w:rsidP="00403F74">
      <w:pPr>
        <w:tabs>
          <w:tab w:val="left" w:pos="0"/>
        </w:tabs>
        <w:spacing w:after="0" w:line="240" w:lineRule="auto"/>
        <w:ind w:left="-142" w:firstLine="709"/>
        <w:jc w:val="both"/>
        <w:rPr>
          <w:rFonts w:ascii="Times New Roman" w:eastAsia="Times New Roman" w:hAnsi="Times New Roman" w:cs="Times New Roman"/>
          <w:color w:val="000000" w:themeColor="text1"/>
          <w:sz w:val="28"/>
          <w:szCs w:val="28"/>
          <w:lang w:eastAsia="ru-RU"/>
        </w:rPr>
      </w:pPr>
      <w:r w:rsidRPr="00403F74">
        <w:rPr>
          <w:rFonts w:ascii="Times New Roman" w:eastAsia="Times New Roman" w:hAnsi="Times New Roman" w:cs="Times New Roman"/>
          <w:color w:val="000000" w:themeColor="text1"/>
          <w:sz w:val="28"/>
          <w:szCs w:val="28"/>
          <w:lang w:eastAsia="ru-RU"/>
        </w:rPr>
        <w:t xml:space="preserve">Срок: май – октябрь (финал – п. </w:t>
      </w:r>
      <w:proofErr w:type="spellStart"/>
      <w:r w:rsidRPr="00403F74">
        <w:rPr>
          <w:rFonts w:ascii="Times New Roman" w:eastAsia="Times New Roman" w:hAnsi="Times New Roman" w:cs="Times New Roman"/>
          <w:color w:val="000000" w:themeColor="text1"/>
          <w:sz w:val="28"/>
          <w:szCs w:val="28"/>
          <w:lang w:eastAsia="ru-RU"/>
        </w:rPr>
        <w:t>Дивноморское</w:t>
      </w:r>
      <w:proofErr w:type="spellEnd"/>
      <w:r w:rsidRPr="00403F74">
        <w:rPr>
          <w:rFonts w:ascii="Times New Roman" w:eastAsia="Times New Roman" w:hAnsi="Times New Roman" w:cs="Times New Roman"/>
          <w:color w:val="000000" w:themeColor="text1"/>
          <w:sz w:val="28"/>
          <w:szCs w:val="28"/>
          <w:lang w:eastAsia="ru-RU"/>
        </w:rPr>
        <w:t>, Краснодарский край)</w:t>
      </w:r>
      <w:r w:rsidR="00B83B27">
        <w:rPr>
          <w:rFonts w:ascii="Times New Roman" w:eastAsia="Times New Roman" w:hAnsi="Times New Roman" w:cs="Times New Roman"/>
          <w:color w:val="000000" w:themeColor="text1"/>
          <w:sz w:val="28"/>
          <w:szCs w:val="28"/>
          <w:lang w:eastAsia="ru-RU"/>
        </w:rPr>
        <w:t>.</w:t>
      </w:r>
      <w:r w:rsidRPr="00403F74">
        <w:rPr>
          <w:rFonts w:ascii="Times New Roman" w:eastAsia="Times New Roman" w:hAnsi="Times New Roman" w:cs="Times New Roman"/>
          <w:color w:val="000000" w:themeColor="text1"/>
          <w:sz w:val="28"/>
          <w:szCs w:val="28"/>
          <w:lang w:eastAsia="ru-RU"/>
        </w:rPr>
        <w:t xml:space="preserve"> </w:t>
      </w:r>
    </w:p>
    <w:p w:rsidR="00403F74" w:rsidRPr="00403F74" w:rsidRDefault="00403F74" w:rsidP="00403F74">
      <w:pPr>
        <w:tabs>
          <w:tab w:val="left" w:pos="0"/>
        </w:tabs>
        <w:suppressAutoHyphens/>
        <w:spacing w:after="0" w:line="100" w:lineRule="atLeast"/>
        <w:ind w:left="-142" w:firstLine="709"/>
        <w:jc w:val="both"/>
        <w:rPr>
          <w:rFonts w:ascii="Times New Roman" w:eastAsia="Times New Roman" w:hAnsi="Times New Roman" w:cs="Times New Roman"/>
          <w:color w:val="000000" w:themeColor="text1"/>
          <w:sz w:val="28"/>
          <w:szCs w:val="28"/>
          <w:lang w:eastAsia="ar-SA"/>
        </w:rPr>
      </w:pPr>
      <w:r w:rsidRPr="00403F74">
        <w:rPr>
          <w:rFonts w:ascii="Times New Roman" w:eastAsia="Times New Roman" w:hAnsi="Times New Roman" w:cs="Times New Roman"/>
          <w:color w:val="000000" w:themeColor="text1"/>
          <w:sz w:val="28"/>
          <w:szCs w:val="28"/>
          <w:lang w:eastAsia="ar-SA"/>
        </w:rPr>
        <w:t xml:space="preserve">Отв.: Казакова Л.Я., </w:t>
      </w:r>
      <w:proofErr w:type="spellStart"/>
      <w:r w:rsidRPr="00403F74">
        <w:rPr>
          <w:rFonts w:ascii="Times New Roman" w:eastAsia="Times New Roman" w:hAnsi="Times New Roman" w:cs="Times New Roman"/>
          <w:color w:val="000000" w:themeColor="text1"/>
          <w:sz w:val="28"/>
          <w:szCs w:val="28"/>
          <w:lang w:eastAsia="ar-SA"/>
        </w:rPr>
        <w:t>Понкратов</w:t>
      </w:r>
      <w:proofErr w:type="spellEnd"/>
      <w:r w:rsidRPr="00403F74">
        <w:rPr>
          <w:rFonts w:ascii="Times New Roman" w:eastAsia="Times New Roman" w:hAnsi="Times New Roman" w:cs="Times New Roman"/>
          <w:color w:val="000000" w:themeColor="text1"/>
          <w:sz w:val="28"/>
          <w:szCs w:val="28"/>
          <w:lang w:eastAsia="ar-SA"/>
        </w:rPr>
        <w:t xml:space="preserve"> С.Н.</w:t>
      </w:r>
    </w:p>
    <w:p w:rsidR="00403F74" w:rsidRPr="00403F74" w:rsidRDefault="00403F74" w:rsidP="00403F74">
      <w:pPr>
        <w:tabs>
          <w:tab w:val="left" w:pos="0"/>
        </w:tabs>
        <w:suppressAutoHyphens/>
        <w:spacing w:after="0" w:line="100" w:lineRule="atLeast"/>
        <w:ind w:left="-142" w:firstLine="709"/>
        <w:jc w:val="both"/>
        <w:rPr>
          <w:rFonts w:ascii="Times New Roman" w:eastAsia="Times New Roman" w:hAnsi="Times New Roman" w:cs="Times New Roman"/>
          <w:color w:val="000000" w:themeColor="text1"/>
          <w:sz w:val="28"/>
          <w:szCs w:val="28"/>
          <w:lang w:eastAsia="ar-SA"/>
        </w:rPr>
      </w:pPr>
      <w:r w:rsidRPr="00615E3A">
        <w:rPr>
          <w:rFonts w:ascii="Times New Roman" w:eastAsia="Times New Roman" w:hAnsi="Times New Roman" w:cs="Times New Roman"/>
          <w:color w:val="000000" w:themeColor="text1"/>
          <w:sz w:val="28"/>
          <w:szCs w:val="28"/>
          <w:lang w:eastAsia="ar-SA"/>
        </w:rPr>
        <w:t xml:space="preserve">3.7. </w:t>
      </w:r>
      <w:r w:rsidRPr="00403F74">
        <w:rPr>
          <w:rFonts w:ascii="Times New Roman" w:eastAsia="Times New Roman" w:hAnsi="Times New Roman" w:cs="Times New Roman"/>
          <w:color w:val="000000" w:themeColor="text1"/>
          <w:sz w:val="28"/>
          <w:szCs w:val="28"/>
          <w:lang w:eastAsia="ar-SA"/>
        </w:rPr>
        <w:t>Участие в проведении Всероссийского конкурса «Лучший коллективный договор образовательной организации высшего образования».</w:t>
      </w:r>
    </w:p>
    <w:p w:rsidR="00403F74" w:rsidRPr="00403F74" w:rsidRDefault="00403F74" w:rsidP="00403F74">
      <w:pPr>
        <w:tabs>
          <w:tab w:val="left" w:pos="0"/>
        </w:tabs>
        <w:spacing w:after="0" w:line="240" w:lineRule="auto"/>
        <w:ind w:left="-142" w:firstLine="709"/>
        <w:jc w:val="both"/>
        <w:rPr>
          <w:rFonts w:ascii="Times New Roman" w:eastAsia="Times New Roman" w:hAnsi="Times New Roman" w:cs="Times New Roman"/>
          <w:color w:val="000000" w:themeColor="text1"/>
          <w:sz w:val="28"/>
          <w:szCs w:val="28"/>
          <w:lang w:eastAsia="ru-RU"/>
        </w:rPr>
      </w:pPr>
      <w:r w:rsidRPr="00403F74">
        <w:rPr>
          <w:rFonts w:ascii="Times New Roman" w:eastAsia="Times New Roman" w:hAnsi="Times New Roman" w:cs="Times New Roman"/>
          <w:color w:val="000000" w:themeColor="text1"/>
          <w:sz w:val="28"/>
          <w:szCs w:val="28"/>
          <w:lang w:eastAsia="ru-RU"/>
        </w:rPr>
        <w:t>Срок: март-июнь (г. Москва).</w:t>
      </w:r>
    </w:p>
    <w:p w:rsidR="00403F74" w:rsidRPr="00403F74" w:rsidRDefault="00403F74" w:rsidP="00403F74">
      <w:pPr>
        <w:tabs>
          <w:tab w:val="left" w:pos="0"/>
        </w:tabs>
        <w:spacing w:after="0" w:line="240" w:lineRule="auto"/>
        <w:ind w:left="-142" w:firstLine="709"/>
        <w:jc w:val="both"/>
        <w:rPr>
          <w:rFonts w:ascii="Times New Roman" w:eastAsia="Times New Roman" w:hAnsi="Times New Roman" w:cs="Times New Roman"/>
          <w:color w:val="000000" w:themeColor="text1"/>
          <w:sz w:val="28"/>
          <w:szCs w:val="28"/>
          <w:lang w:eastAsia="ru-RU"/>
        </w:rPr>
      </w:pPr>
      <w:r w:rsidRPr="00403F74">
        <w:rPr>
          <w:rFonts w:ascii="Times New Roman" w:eastAsia="Times New Roman" w:hAnsi="Times New Roman" w:cs="Times New Roman"/>
          <w:color w:val="000000" w:themeColor="text1"/>
          <w:sz w:val="28"/>
          <w:szCs w:val="28"/>
          <w:lang w:eastAsia="ru-RU"/>
        </w:rPr>
        <w:t xml:space="preserve">Отв.: </w:t>
      </w:r>
      <w:bookmarkStart w:id="8" w:name="_Hlk61003173"/>
      <w:bookmarkStart w:id="9" w:name="_Hlk60844502"/>
      <w:proofErr w:type="spellStart"/>
      <w:r w:rsidRPr="00403F74">
        <w:rPr>
          <w:rFonts w:ascii="Times New Roman" w:eastAsia="Times New Roman" w:hAnsi="Times New Roman" w:cs="Times New Roman"/>
          <w:color w:val="000000" w:themeColor="text1"/>
          <w:sz w:val="28"/>
          <w:szCs w:val="28"/>
          <w:lang w:eastAsia="ru-RU"/>
        </w:rPr>
        <w:t>Гордова</w:t>
      </w:r>
      <w:proofErr w:type="spellEnd"/>
      <w:r w:rsidRPr="00403F74">
        <w:rPr>
          <w:rFonts w:ascii="Times New Roman" w:eastAsia="Times New Roman" w:hAnsi="Times New Roman" w:cs="Times New Roman"/>
          <w:color w:val="000000" w:themeColor="text1"/>
          <w:sz w:val="28"/>
          <w:szCs w:val="28"/>
          <w:lang w:eastAsia="ru-RU"/>
        </w:rPr>
        <w:t xml:space="preserve"> Э.Е.</w:t>
      </w:r>
      <w:r w:rsidR="00F56A89">
        <w:rPr>
          <w:rFonts w:ascii="Times New Roman" w:eastAsia="Times New Roman" w:hAnsi="Times New Roman" w:cs="Times New Roman"/>
          <w:color w:val="000000" w:themeColor="text1"/>
          <w:sz w:val="28"/>
          <w:szCs w:val="28"/>
          <w:lang w:eastAsia="ru-RU"/>
        </w:rPr>
        <w:t xml:space="preserve"> – председатель ППО работников</w:t>
      </w:r>
      <w:r w:rsidRPr="00403F74">
        <w:rPr>
          <w:rFonts w:ascii="Times New Roman" w:eastAsia="Times New Roman" w:hAnsi="Times New Roman" w:cs="Times New Roman"/>
          <w:color w:val="000000" w:themeColor="text1"/>
          <w:sz w:val="28"/>
          <w:szCs w:val="28"/>
          <w:lang w:eastAsia="ru-RU"/>
        </w:rPr>
        <w:t xml:space="preserve"> НИ (ф) ФГБО</w:t>
      </w:r>
      <w:r w:rsidR="00F56A89">
        <w:rPr>
          <w:rFonts w:ascii="Times New Roman" w:eastAsia="Times New Roman" w:hAnsi="Times New Roman" w:cs="Times New Roman"/>
          <w:color w:val="000000" w:themeColor="text1"/>
          <w:sz w:val="28"/>
          <w:szCs w:val="28"/>
          <w:lang w:eastAsia="ru-RU"/>
        </w:rPr>
        <w:t xml:space="preserve">У </w:t>
      </w:r>
      <w:proofErr w:type="gramStart"/>
      <w:r w:rsidR="00F56A89">
        <w:rPr>
          <w:rFonts w:ascii="Times New Roman" w:eastAsia="Times New Roman" w:hAnsi="Times New Roman" w:cs="Times New Roman"/>
          <w:color w:val="000000" w:themeColor="text1"/>
          <w:sz w:val="28"/>
          <w:szCs w:val="28"/>
          <w:lang w:eastAsia="ru-RU"/>
        </w:rPr>
        <w:t>ВО</w:t>
      </w:r>
      <w:proofErr w:type="gramEnd"/>
      <w:r w:rsidR="00F56A89">
        <w:rPr>
          <w:rFonts w:ascii="Times New Roman" w:eastAsia="Times New Roman" w:hAnsi="Times New Roman" w:cs="Times New Roman"/>
          <w:color w:val="000000" w:themeColor="text1"/>
          <w:sz w:val="28"/>
          <w:szCs w:val="28"/>
          <w:lang w:eastAsia="ru-RU"/>
        </w:rPr>
        <w:t xml:space="preserve"> </w:t>
      </w:r>
      <w:r w:rsidRPr="00403F74">
        <w:rPr>
          <w:rFonts w:ascii="Times New Roman" w:eastAsia="Times New Roman" w:hAnsi="Times New Roman" w:cs="Times New Roman"/>
          <w:color w:val="000000" w:themeColor="text1"/>
          <w:sz w:val="28"/>
          <w:szCs w:val="28"/>
          <w:lang w:eastAsia="ru-RU"/>
        </w:rPr>
        <w:t>«Российский химико-технологический университет им. Д. И. Менделеева»</w:t>
      </w:r>
    </w:p>
    <w:bookmarkEnd w:id="8"/>
    <w:bookmarkEnd w:id="9"/>
    <w:p w:rsidR="00403F74" w:rsidRPr="00403F74" w:rsidRDefault="00403F74" w:rsidP="00403F74">
      <w:pPr>
        <w:tabs>
          <w:tab w:val="left" w:pos="0"/>
          <w:tab w:val="left" w:pos="1560"/>
        </w:tabs>
        <w:spacing w:after="0"/>
        <w:ind w:left="-142" w:firstLine="709"/>
        <w:jc w:val="both"/>
        <w:rPr>
          <w:rFonts w:ascii="Times New Roman" w:eastAsia="Times New Roman" w:hAnsi="Times New Roman" w:cs="Times New Roman"/>
          <w:color w:val="000000" w:themeColor="text1"/>
          <w:sz w:val="28"/>
          <w:szCs w:val="28"/>
          <w:lang w:eastAsia="ar-SA"/>
        </w:rPr>
      </w:pPr>
      <w:r w:rsidRPr="00615E3A">
        <w:rPr>
          <w:rFonts w:ascii="Times New Roman" w:eastAsia="Times New Roman" w:hAnsi="Times New Roman" w:cs="Times New Roman"/>
          <w:color w:val="000000" w:themeColor="text1"/>
          <w:sz w:val="28"/>
          <w:szCs w:val="28"/>
          <w:lang w:eastAsia="ar-SA"/>
        </w:rPr>
        <w:t xml:space="preserve">3.8. </w:t>
      </w:r>
      <w:r w:rsidRPr="00403F74">
        <w:rPr>
          <w:rFonts w:ascii="Times New Roman" w:eastAsia="Times New Roman" w:hAnsi="Times New Roman" w:cs="Times New Roman"/>
          <w:color w:val="000000" w:themeColor="text1"/>
          <w:sz w:val="28"/>
          <w:szCs w:val="28"/>
          <w:lang w:eastAsia="ar-SA"/>
        </w:rPr>
        <w:t>Участие в проведении Всероссийской научно-практической конференции «Социальная политика в системе высшего образования в условиях пандемии и после ее окончания – новые вызовы и возможности».</w:t>
      </w:r>
    </w:p>
    <w:p w:rsidR="00403F74" w:rsidRPr="00403F74" w:rsidRDefault="00403F74" w:rsidP="00403F74">
      <w:pPr>
        <w:tabs>
          <w:tab w:val="left" w:pos="0"/>
        </w:tabs>
        <w:spacing w:after="0" w:line="240" w:lineRule="auto"/>
        <w:ind w:left="-142" w:firstLine="709"/>
        <w:jc w:val="both"/>
        <w:rPr>
          <w:rFonts w:ascii="Times New Roman" w:eastAsia="Times New Roman" w:hAnsi="Times New Roman" w:cs="Times New Roman"/>
          <w:color w:val="000000" w:themeColor="text1"/>
          <w:sz w:val="28"/>
          <w:szCs w:val="28"/>
          <w:lang w:eastAsia="ru-RU"/>
        </w:rPr>
      </w:pPr>
      <w:r w:rsidRPr="00403F74">
        <w:rPr>
          <w:rFonts w:ascii="Times New Roman" w:eastAsia="Times New Roman" w:hAnsi="Times New Roman" w:cs="Times New Roman"/>
          <w:color w:val="000000" w:themeColor="text1"/>
          <w:sz w:val="28"/>
          <w:szCs w:val="28"/>
          <w:lang w:eastAsia="ru-RU"/>
        </w:rPr>
        <w:t>Срок: май-июнь (г. Томск)</w:t>
      </w:r>
    </w:p>
    <w:p w:rsidR="00403F74" w:rsidRPr="00403F74" w:rsidRDefault="00403F74" w:rsidP="00403F74">
      <w:pPr>
        <w:tabs>
          <w:tab w:val="left" w:pos="0"/>
        </w:tabs>
        <w:spacing w:after="0" w:line="240" w:lineRule="auto"/>
        <w:ind w:left="-142" w:firstLine="709"/>
        <w:jc w:val="both"/>
        <w:rPr>
          <w:rFonts w:ascii="Times New Roman" w:eastAsia="Times New Roman" w:hAnsi="Times New Roman" w:cs="Times New Roman"/>
          <w:color w:val="000000" w:themeColor="text1"/>
          <w:sz w:val="28"/>
          <w:szCs w:val="28"/>
          <w:lang w:eastAsia="ru-RU"/>
        </w:rPr>
      </w:pPr>
      <w:r w:rsidRPr="00403F74">
        <w:rPr>
          <w:rFonts w:ascii="Times New Roman" w:eastAsia="Times New Roman" w:hAnsi="Times New Roman" w:cs="Times New Roman"/>
          <w:color w:val="000000" w:themeColor="text1"/>
          <w:sz w:val="28"/>
          <w:szCs w:val="28"/>
          <w:lang w:eastAsia="ru-RU"/>
        </w:rPr>
        <w:t>Отв.: Казакова Л.Я., председатели ППО учреждений высшего образования Тульской области.</w:t>
      </w:r>
    </w:p>
    <w:p w:rsidR="00B96ECD" w:rsidRPr="00615E3A" w:rsidRDefault="00B96ECD" w:rsidP="00403F74">
      <w:pPr>
        <w:pStyle w:val="a5"/>
        <w:numPr>
          <w:ilvl w:val="1"/>
          <w:numId w:val="25"/>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Участие в X сессии Всероссийской педагогической школы Профсоюза (ВПШ Профсоюза) для молодых педагогов и преподавателей профессиональных образовательных организаций (СПО).</w:t>
      </w:r>
    </w:p>
    <w:p w:rsidR="00B96ECD" w:rsidRPr="00615E3A" w:rsidRDefault="00B96ECD" w:rsidP="00403F74">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Срок:19-24 апреля (Московская область)</w:t>
      </w:r>
    </w:p>
    <w:p w:rsidR="00B96ECD" w:rsidRPr="00615E3A" w:rsidRDefault="00B96ECD" w:rsidP="00403F74">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Минакова Е.Н., Куприна Г.В.</w:t>
      </w:r>
    </w:p>
    <w:p w:rsidR="00B96ECD" w:rsidRPr="00615E3A" w:rsidRDefault="00B96ECD" w:rsidP="00403F74">
      <w:pPr>
        <w:pStyle w:val="a5"/>
        <w:numPr>
          <w:ilvl w:val="1"/>
          <w:numId w:val="25"/>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Участие в семинаре председателей территориальных (городских, районных) организаций Профсоюза в рамках курсовой переподготовки кадров.</w:t>
      </w:r>
    </w:p>
    <w:p w:rsidR="00B96ECD" w:rsidRPr="00615E3A" w:rsidRDefault="00B96ECD" w:rsidP="00403F74">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17-21 мая (Алтайский край)</w:t>
      </w:r>
      <w:r w:rsidR="00305417">
        <w:rPr>
          <w:rFonts w:ascii="Times New Roman" w:eastAsia="Times New Roman" w:hAnsi="Times New Roman" w:cs="Times New Roman"/>
          <w:color w:val="000000" w:themeColor="text1"/>
          <w:sz w:val="28"/>
          <w:szCs w:val="28"/>
          <w:lang w:eastAsia="ru-RU"/>
        </w:rPr>
        <w:t>.</w:t>
      </w:r>
    </w:p>
    <w:p w:rsidR="00B96ECD" w:rsidRPr="00615E3A" w:rsidRDefault="00B96ECD" w:rsidP="00403F74">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Минакова Е.Н., председатели территориальных организаций Профсоюза.</w:t>
      </w:r>
    </w:p>
    <w:p w:rsidR="00B96ECD" w:rsidRPr="00615E3A" w:rsidRDefault="00B96ECD" w:rsidP="00403F74">
      <w:pPr>
        <w:pStyle w:val="a5"/>
        <w:numPr>
          <w:ilvl w:val="1"/>
          <w:numId w:val="25"/>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 xml:space="preserve">Участие в семинаре председателей территориальных (городских, районных) организаций Профсоюза в рамках курсовой переподготовки кадров. </w:t>
      </w:r>
    </w:p>
    <w:p w:rsidR="00B96ECD" w:rsidRPr="00615E3A" w:rsidRDefault="00B96ECD" w:rsidP="00403F74">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25-30 июня (г. Ялта)</w:t>
      </w:r>
    </w:p>
    <w:p w:rsidR="00B96ECD" w:rsidRPr="00615E3A" w:rsidRDefault="00B96ECD" w:rsidP="00403F74">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Минакова Е.Н., председатели территориальных организаций Профсоюза.</w:t>
      </w:r>
    </w:p>
    <w:p w:rsidR="00B96ECD" w:rsidRPr="00615E3A" w:rsidRDefault="00B96ECD" w:rsidP="00403F74">
      <w:pPr>
        <w:pStyle w:val="a5"/>
        <w:numPr>
          <w:ilvl w:val="1"/>
          <w:numId w:val="25"/>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 xml:space="preserve">Участие в онлайн-школе для председателей организаций Профсоюза и ответственных за работу в АИС «Единый реестр Общероссийского Профсоюза образования» </w:t>
      </w:r>
    </w:p>
    <w:p w:rsidR="00B96ECD" w:rsidRPr="00615E3A" w:rsidRDefault="00B96ECD" w:rsidP="00403F74">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весь период (по отдельному графику в дистанционном режиме)</w:t>
      </w:r>
      <w:r w:rsidR="00305417">
        <w:rPr>
          <w:rFonts w:ascii="Times New Roman" w:eastAsia="Times New Roman" w:hAnsi="Times New Roman" w:cs="Times New Roman"/>
          <w:color w:val="000000" w:themeColor="text1"/>
          <w:sz w:val="28"/>
          <w:szCs w:val="28"/>
          <w:lang w:eastAsia="ru-RU"/>
        </w:rPr>
        <w:t>.</w:t>
      </w:r>
    </w:p>
    <w:p w:rsidR="00B96ECD" w:rsidRPr="00615E3A" w:rsidRDefault="00B96ECD" w:rsidP="00403F74">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Минакова Е.Н., председатели территориальных, первичных организаций Профсоюза.</w:t>
      </w:r>
    </w:p>
    <w:p w:rsidR="00B96ECD" w:rsidRPr="00615E3A" w:rsidRDefault="00B96ECD" w:rsidP="00403F74">
      <w:pPr>
        <w:pStyle w:val="a5"/>
        <w:numPr>
          <w:ilvl w:val="1"/>
          <w:numId w:val="25"/>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Участие в семинарах специалистов региональных организаций Профсоюза, уполномоченных по вопросам совершенствования пенсионного обеспечения работников образования</w:t>
      </w:r>
      <w:r w:rsidR="00305417">
        <w:rPr>
          <w:rFonts w:ascii="Times New Roman" w:eastAsia="Times New Roman" w:hAnsi="Times New Roman" w:cs="Times New Roman"/>
          <w:color w:val="000000" w:themeColor="text1"/>
          <w:sz w:val="28"/>
          <w:szCs w:val="28"/>
          <w:lang w:eastAsia="ru-RU"/>
        </w:rPr>
        <w:t>.</w:t>
      </w:r>
    </w:p>
    <w:p w:rsidR="00B96ECD" w:rsidRPr="00615E3A" w:rsidRDefault="00B96ECD" w:rsidP="00403F74">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весь период (по отдельному графику)</w:t>
      </w:r>
      <w:r w:rsidR="00305417">
        <w:rPr>
          <w:rFonts w:ascii="Times New Roman" w:eastAsia="Times New Roman" w:hAnsi="Times New Roman" w:cs="Times New Roman"/>
          <w:color w:val="000000" w:themeColor="text1"/>
          <w:sz w:val="28"/>
          <w:szCs w:val="28"/>
          <w:lang w:eastAsia="ru-RU"/>
        </w:rPr>
        <w:t>.</w:t>
      </w:r>
    </w:p>
    <w:p w:rsidR="00B96ECD" w:rsidRPr="00615E3A" w:rsidRDefault="00B96ECD" w:rsidP="00403F74">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Минакова Е.Н.</w:t>
      </w:r>
    </w:p>
    <w:p w:rsidR="00B96ECD" w:rsidRPr="00615E3A" w:rsidRDefault="00B96ECD" w:rsidP="00403F74">
      <w:pPr>
        <w:pStyle w:val="a5"/>
        <w:numPr>
          <w:ilvl w:val="1"/>
          <w:numId w:val="25"/>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Участие в семинаре «Цифровая трансформация Профсоюза: от цифровой грамотности к цифровой культуре» для специалистов региональных (межрегиональных) организаций Профсоюза, ответственных за работу в АИС «Единый реестр Общероссийского Профсоюза образования», членов Центра цифровых компетенций Общероссийского Профсоюза образования.</w:t>
      </w:r>
    </w:p>
    <w:p w:rsidR="00C47083" w:rsidRPr="00615E3A" w:rsidRDefault="00B96ECD" w:rsidP="00403F74">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весь период (по отдельному графику)</w:t>
      </w:r>
      <w:r w:rsidR="00305417">
        <w:rPr>
          <w:rFonts w:ascii="Times New Roman" w:eastAsia="Times New Roman" w:hAnsi="Times New Roman" w:cs="Times New Roman"/>
          <w:color w:val="000000" w:themeColor="text1"/>
          <w:sz w:val="28"/>
          <w:szCs w:val="28"/>
          <w:lang w:eastAsia="ru-RU"/>
        </w:rPr>
        <w:t>.</w:t>
      </w:r>
      <w:r w:rsidR="00C47083" w:rsidRPr="00615E3A">
        <w:rPr>
          <w:rFonts w:ascii="Times New Roman" w:eastAsia="Times New Roman" w:hAnsi="Times New Roman" w:cs="Times New Roman"/>
          <w:color w:val="000000" w:themeColor="text1"/>
          <w:sz w:val="28"/>
          <w:szCs w:val="28"/>
          <w:lang w:eastAsia="ru-RU"/>
        </w:rPr>
        <w:t xml:space="preserve"> </w:t>
      </w:r>
    </w:p>
    <w:p w:rsidR="00B96ECD" w:rsidRPr="00615E3A" w:rsidRDefault="00C47083" w:rsidP="00403F74">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lastRenderedPageBreak/>
        <w:t>Отв.: Минакова Е.Н.</w:t>
      </w:r>
    </w:p>
    <w:p w:rsidR="00EF45DF" w:rsidRPr="00615E3A" w:rsidRDefault="00EF45DF" w:rsidP="00403F74">
      <w:pPr>
        <w:pStyle w:val="a5"/>
        <w:numPr>
          <w:ilvl w:val="1"/>
          <w:numId w:val="25"/>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615E3A">
        <w:rPr>
          <w:rFonts w:ascii="Times New Roman" w:eastAsia="Times New Roman" w:hAnsi="Times New Roman" w:cs="Times New Roman"/>
          <w:color w:val="000000" w:themeColor="text1"/>
          <w:sz w:val="28"/>
          <w:szCs w:val="28"/>
          <w:lang w:eastAsia="ru-RU"/>
        </w:rPr>
        <w:t>Участие во Всероссийском смотре – конкурсе «Профсоюзная организация высокой социальной эффективности» (номинации:</w:t>
      </w:r>
      <w:proofErr w:type="gramEnd"/>
      <w:r w:rsidRPr="00615E3A">
        <w:rPr>
          <w:rFonts w:ascii="Times New Roman" w:eastAsia="Times New Roman" w:hAnsi="Times New Roman" w:cs="Times New Roman"/>
          <w:color w:val="000000" w:themeColor="text1"/>
          <w:sz w:val="28"/>
          <w:szCs w:val="28"/>
          <w:lang w:eastAsia="ru-RU"/>
        </w:rPr>
        <w:t xml:space="preserve"> </w:t>
      </w:r>
      <w:proofErr w:type="gramStart"/>
      <w:r w:rsidRPr="00615E3A">
        <w:rPr>
          <w:rFonts w:ascii="Times New Roman" w:eastAsia="Times New Roman" w:hAnsi="Times New Roman" w:cs="Times New Roman"/>
          <w:color w:val="000000" w:themeColor="text1"/>
          <w:sz w:val="28"/>
          <w:szCs w:val="28"/>
          <w:lang w:eastAsia="ru-RU"/>
        </w:rPr>
        <w:t>«Деятельность кредитных потребительских кооперативов», «Негосударственное пенсионное обеспечение» «Организация оздоровления и отдыха членов Профсоюза»).</w:t>
      </w:r>
      <w:proofErr w:type="gramEnd"/>
    </w:p>
    <w:p w:rsidR="00EF45DF" w:rsidRPr="00615E3A" w:rsidRDefault="00EF45DF" w:rsidP="00403F74">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до 1 февраля.</w:t>
      </w:r>
    </w:p>
    <w:p w:rsidR="00EF45DF" w:rsidRPr="00615E3A" w:rsidRDefault="00EF45DF" w:rsidP="00403F74">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 xml:space="preserve">Отв.: Ларичева О.В., Лазарев И.В., Андрюшкина Л.Ю., </w:t>
      </w:r>
      <w:r w:rsidR="00C47083" w:rsidRPr="00615E3A">
        <w:rPr>
          <w:rFonts w:ascii="Times New Roman" w:eastAsia="Times New Roman" w:hAnsi="Times New Roman" w:cs="Times New Roman"/>
          <w:color w:val="000000" w:themeColor="text1"/>
          <w:sz w:val="28"/>
          <w:szCs w:val="28"/>
          <w:lang w:eastAsia="ru-RU"/>
        </w:rPr>
        <w:t>Агафонова Т.М.</w:t>
      </w:r>
      <w:r w:rsidRPr="00615E3A">
        <w:rPr>
          <w:rFonts w:ascii="Times New Roman" w:eastAsia="Times New Roman" w:hAnsi="Times New Roman" w:cs="Times New Roman"/>
          <w:color w:val="000000" w:themeColor="text1"/>
          <w:sz w:val="28"/>
          <w:szCs w:val="28"/>
          <w:lang w:eastAsia="ru-RU"/>
        </w:rPr>
        <w:t>, Дунаева А.Ю.</w:t>
      </w:r>
    </w:p>
    <w:p w:rsidR="00EF45DF" w:rsidRPr="00615E3A" w:rsidRDefault="00EF45DF" w:rsidP="00403F74">
      <w:pPr>
        <w:pStyle w:val="a5"/>
        <w:numPr>
          <w:ilvl w:val="1"/>
          <w:numId w:val="25"/>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Участие в мероприятиях Всемирного Дня охраны труда в образовательных организациях системы Министерства образования ТО.</w:t>
      </w:r>
    </w:p>
    <w:p w:rsidR="00EF45DF" w:rsidRPr="00615E3A" w:rsidRDefault="00EF45DF" w:rsidP="00403F74">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апрель.</w:t>
      </w:r>
    </w:p>
    <w:p w:rsidR="00EF45DF" w:rsidRPr="00615E3A" w:rsidRDefault="00EF45DF" w:rsidP="00403F74">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Лазарев И.В.</w:t>
      </w:r>
    </w:p>
    <w:p w:rsidR="00EF45DF" w:rsidRPr="00615E3A" w:rsidRDefault="00C47083" w:rsidP="00403F74">
      <w:pPr>
        <w:pStyle w:val="a5"/>
        <w:numPr>
          <w:ilvl w:val="1"/>
          <w:numId w:val="25"/>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У</w:t>
      </w:r>
      <w:r w:rsidR="00EF45DF" w:rsidRPr="00615E3A">
        <w:rPr>
          <w:rFonts w:ascii="Times New Roman" w:eastAsia="Times New Roman" w:hAnsi="Times New Roman" w:cs="Times New Roman"/>
          <w:color w:val="000000" w:themeColor="text1"/>
          <w:sz w:val="28"/>
          <w:szCs w:val="28"/>
          <w:lang w:eastAsia="ru-RU"/>
        </w:rPr>
        <w:t>частие в первомайских мероприятиях «За достойный труд и заработную плату, стабильность и занятость».</w:t>
      </w:r>
    </w:p>
    <w:p w:rsidR="00EF45DF" w:rsidRPr="00615E3A" w:rsidRDefault="00EF45DF" w:rsidP="00403F74">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май.</w:t>
      </w:r>
    </w:p>
    <w:p w:rsidR="00EF45DF" w:rsidRPr="00615E3A" w:rsidRDefault="00EF45DF" w:rsidP="00403F74">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Ларичева О.В., Лазарев И. В., специалисты аппарата, председатели местных, первичных организаций Профсоюза.</w:t>
      </w:r>
    </w:p>
    <w:p w:rsidR="00EF45DF" w:rsidRPr="00615E3A" w:rsidRDefault="00EF45DF" w:rsidP="00403F74">
      <w:pPr>
        <w:pStyle w:val="a5"/>
        <w:numPr>
          <w:ilvl w:val="1"/>
          <w:numId w:val="25"/>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 xml:space="preserve">Участие в работе комиссии по конкурсному отбору лучших учителей общеобразовательных организаций. </w:t>
      </w:r>
    </w:p>
    <w:p w:rsidR="00EF45DF" w:rsidRPr="00615E3A" w:rsidRDefault="00EF45DF" w:rsidP="00403F74">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май-июнь.</w:t>
      </w:r>
    </w:p>
    <w:p w:rsidR="00EF45DF" w:rsidRPr="00615E3A" w:rsidRDefault="00EF45DF" w:rsidP="00403F74">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Ларичева О.В.</w:t>
      </w:r>
    </w:p>
    <w:p w:rsidR="00EF45DF" w:rsidRPr="00615E3A" w:rsidRDefault="00EF45DF" w:rsidP="00403F74">
      <w:pPr>
        <w:pStyle w:val="a5"/>
        <w:numPr>
          <w:ilvl w:val="1"/>
          <w:numId w:val="25"/>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Участие в организации и проведении областных профессиональных конкурсов.</w:t>
      </w:r>
    </w:p>
    <w:p w:rsidR="00EF45DF" w:rsidRPr="00615E3A" w:rsidRDefault="00EF45DF" w:rsidP="00403F74">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постоянно.</w:t>
      </w:r>
    </w:p>
    <w:p w:rsidR="00EF45DF" w:rsidRPr="00615E3A" w:rsidRDefault="00EF45DF" w:rsidP="00403F74">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Ларичева О.В., Андрюшкина Л.Ю., специалисты аппарата.</w:t>
      </w:r>
    </w:p>
    <w:p w:rsidR="00EF45DF" w:rsidRPr="00615E3A" w:rsidRDefault="00C47083" w:rsidP="00403F74">
      <w:pPr>
        <w:pStyle w:val="a5"/>
        <w:numPr>
          <w:ilvl w:val="1"/>
          <w:numId w:val="25"/>
        </w:numPr>
        <w:tabs>
          <w:tab w:val="left" w:pos="0"/>
        </w:tabs>
        <w:spacing w:after="0" w:line="240" w:lineRule="auto"/>
        <w:ind w:left="0" w:firstLine="709"/>
        <w:jc w:val="both"/>
        <w:rPr>
          <w:rFonts w:ascii="Times New Roman" w:hAnsi="Times New Roman" w:cs="Times New Roman"/>
          <w:color w:val="000000" w:themeColor="text1"/>
          <w:sz w:val="28"/>
          <w:szCs w:val="28"/>
        </w:rPr>
      </w:pPr>
      <w:r w:rsidRPr="00615E3A">
        <w:rPr>
          <w:rFonts w:ascii="Times New Roman" w:hAnsi="Times New Roman" w:cs="Times New Roman"/>
          <w:color w:val="000000" w:themeColor="text1"/>
          <w:sz w:val="28"/>
          <w:szCs w:val="28"/>
        </w:rPr>
        <w:t>Участие в мероприятиях тематического года «Спорт. Здоровье. Долголетие» (по отдельному плану)</w:t>
      </w:r>
    </w:p>
    <w:p w:rsidR="00C47083" w:rsidRPr="00615E3A" w:rsidRDefault="00C47083" w:rsidP="00403F74">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в течени</w:t>
      </w:r>
      <w:r w:rsidR="00305417">
        <w:rPr>
          <w:rFonts w:ascii="Times New Roman" w:eastAsia="Times New Roman" w:hAnsi="Times New Roman" w:cs="Times New Roman"/>
          <w:color w:val="000000" w:themeColor="text1"/>
          <w:sz w:val="28"/>
          <w:szCs w:val="28"/>
          <w:lang w:eastAsia="ru-RU"/>
        </w:rPr>
        <w:t>е</w:t>
      </w:r>
      <w:r w:rsidRPr="00615E3A">
        <w:rPr>
          <w:rFonts w:ascii="Times New Roman" w:eastAsia="Times New Roman" w:hAnsi="Times New Roman" w:cs="Times New Roman"/>
          <w:color w:val="000000" w:themeColor="text1"/>
          <w:sz w:val="28"/>
          <w:szCs w:val="28"/>
          <w:lang w:eastAsia="ru-RU"/>
        </w:rPr>
        <w:t xml:space="preserve"> года.</w:t>
      </w:r>
    </w:p>
    <w:p w:rsidR="00C47083" w:rsidRPr="00615E3A" w:rsidRDefault="00C47083" w:rsidP="00403F74">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Ларичева О.В., Лазарев И.В.</w:t>
      </w:r>
    </w:p>
    <w:p w:rsidR="00CD1442" w:rsidRPr="00615E3A" w:rsidRDefault="00CD1442" w:rsidP="00403F74">
      <w:pPr>
        <w:pStyle w:val="a5"/>
        <w:numPr>
          <w:ilvl w:val="1"/>
          <w:numId w:val="25"/>
        </w:numPr>
        <w:tabs>
          <w:tab w:val="left" w:pos="0"/>
        </w:tabs>
        <w:suppressAutoHyphen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 xml:space="preserve"> Участие во Всероссийской неделе охраны труда - 2021 г. (г. Сочи).</w:t>
      </w:r>
    </w:p>
    <w:p w:rsidR="00CD1442" w:rsidRPr="00615E3A" w:rsidRDefault="00CD1442" w:rsidP="00403F74">
      <w:pPr>
        <w:tabs>
          <w:tab w:val="left" w:pos="0"/>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апрель 2021 г. (г. Сочи).</w:t>
      </w:r>
    </w:p>
    <w:p w:rsidR="00CD1442" w:rsidRPr="00615E3A" w:rsidRDefault="00CD1442" w:rsidP="00403F74">
      <w:pPr>
        <w:tabs>
          <w:tab w:val="left" w:pos="0"/>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Лазарев И.В.</w:t>
      </w:r>
    </w:p>
    <w:p w:rsidR="00CD1442" w:rsidRPr="00615E3A" w:rsidRDefault="00CD1442" w:rsidP="00403F74">
      <w:pPr>
        <w:pStyle w:val="a5"/>
        <w:numPr>
          <w:ilvl w:val="1"/>
          <w:numId w:val="25"/>
        </w:numPr>
        <w:tabs>
          <w:tab w:val="left" w:pos="0"/>
        </w:tabs>
        <w:suppressAutoHyphens/>
        <w:spacing w:after="0" w:line="100" w:lineRule="atLeast"/>
        <w:ind w:left="0" w:firstLine="709"/>
        <w:jc w:val="both"/>
        <w:rPr>
          <w:rFonts w:ascii="Times New Roman" w:eastAsia="Calibri" w:hAnsi="Times New Roman" w:cs="Times New Roman"/>
          <w:color w:val="000000" w:themeColor="text1"/>
          <w:sz w:val="28"/>
          <w:szCs w:val="28"/>
          <w:lang w:eastAsia="ar-SA"/>
        </w:rPr>
      </w:pPr>
      <w:r w:rsidRPr="00615E3A">
        <w:rPr>
          <w:rFonts w:ascii="Times New Roman" w:eastAsia="Calibri" w:hAnsi="Times New Roman" w:cs="Times New Roman"/>
          <w:color w:val="000000" w:themeColor="text1"/>
          <w:sz w:val="28"/>
          <w:szCs w:val="28"/>
          <w:lang w:eastAsia="ar-SA"/>
        </w:rPr>
        <w:t xml:space="preserve"> Участие во Всероссийском семинаре-совещании технических (главных технических) инспекторов труда Профсоюза</w:t>
      </w:r>
      <w:proofErr w:type="gramStart"/>
      <w:r w:rsidRPr="00615E3A">
        <w:rPr>
          <w:rFonts w:ascii="Times New Roman" w:eastAsia="Calibri" w:hAnsi="Times New Roman" w:cs="Times New Roman"/>
          <w:color w:val="000000" w:themeColor="text1"/>
          <w:sz w:val="28"/>
          <w:szCs w:val="28"/>
          <w:lang w:eastAsia="ar-SA"/>
        </w:rPr>
        <w:t>.</w:t>
      </w:r>
      <w:proofErr w:type="gramEnd"/>
      <w:r w:rsidRPr="00615E3A">
        <w:rPr>
          <w:rFonts w:ascii="Times New Roman" w:eastAsia="Calibri" w:hAnsi="Times New Roman" w:cs="Times New Roman"/>
          <w:color w:val="000000" w:themeColor="text1"/>
          <w:sz w:val="28"/>
          <w:szCs w:val="28"/>
          <w:lang w:eastAsia="ar-SA"/>
        </w:rPr>
        <w:t xml:space="preserve"> (</w:t>
      </w:r>
      <w:proofErr w:type="gramStart"/>
      <w:r w:rsidRPr="00615E3A">
        <w:rPr>
          <w:rFonts w:ascii="Times New Roman" w:eastAsia="Calibri" w:hAnsi="Times New Roman" w:cs="Times New Roman"/>
          <w:color w:val="000000" w:themeColor="text1"/>
          <w:sz w:val="28"/>
          <w:szCs w:val="28"/>
          <w:lang w:eastAsia="ar-SA"/>
        </w:rPr>
        <w:t>г</w:t>
      </w:r>
      <w:proofErr w:type="gramEnd"/>
      <w:r w:rsidRPr="00615E3A">
        <w:rPr>
          <w:rFonts w:ascii="Times New Roman" w:eastAsia="Calibri" w:hAnsi="Times New Roman" w:cs="Times New Roman"/>
          <w:color w:val="000000" w:themeColor="text1"/>
          <w:sz w:val="28"/>
          <w:szCs w:val="28"/>
          <w:lang w:eastAsia="ar-SA"/>
        </w:rPr>
        <w:t>. Москва)</w:t>
      </w:r>
    </w:p>
    <w:p w:rsidR="00CD1442" w:rsidRPr="00615E3A" w:rsidRDefault="00CD1442" w:rsidP="00403F74">
      <w:pPr>
        <w:tabs>
          <w:tab w:val="left" w:pos="0"/>
        </w:tabs>
        <w:suppressAutoHyphens/>
        <w:spacing w:after="0" w:line="100" w:lineRule="atLeast"/>
        <w:ind w:firstLine="709"/>
        <w:jc w:val="both"/>
        <w:rPr>
          <w:rFonts w:ascii="Times New Roman" w:eastAsia="Calibri" w:hAnsi="Times New Roman" w:cs="Times New Roman"/>
          <w:color w:val="000000" w:themeColor="text1"/>
          <w:sz w:val="28"/>
          <w:szCs w:val="28"/>
          <w:lang w:eastAsia="ar-SA"/>
        </w:rPr>
      </w:pPr>
      <w:r w:rsidRPr="00615E3A">
        <w:rPr>
          <w:rFonts w:ascii="Times New Roman" w:eastAsia="Calibri" w:hAnsi="Times New Roman" w:cs="Times New Roman"/>
          <w:iCs/>
          <w:color w:val="000000" w:themeColor="text1"/>
          <w:sz w:val="28"/>
          <w:szCs w:val="28"/>
          <w:lang w:eastAsia="ar-SA"/>
        </w:rPr>
        <w:t>Срок: май – июнь.</w:t>
      </w:r>
    </w:p>
    <w:p w:rsidR="00CD1442" w:rsidRPr="00615E3A" w:rsidRDefault="00CD1442" w:rsidP="00403F74">
      <w:pPr>
        <w:tabs>
          <w:tab w:val="left" w:pos="0"/>
        </w:tabs>
        <w:suppressAutoHyphens/>
        <w:spacing w:after="0" w:line="100" w:lineRule="atLeast"/>
        <w:ind w:firstLine="709"/>
        <w:jc w:val="both"/>
        <w:rPr>
          <w:rFonts w:ascii="Times New Roman" w:eastAsia="Calibri" w:hAnsi="Times New Roman" w:cs="Times New Roman"/>
          <w:iCs/>
          <w:color w:val="000000" w:themeColor="text1"/>
          <w:sz w:val="28"/>
          <w:szCs w:val="28"/>
          <w:lang w:eastAsia="ar-SA"/>
        </w:rPr>
      </w:pPr>
      <w:r w:rsidRPr="00615E3A">
        <w:rPr>
          <w:rFonts w:ascii="Times New Roman" w:eastAsia="Calibri" w:hAnsi="Times New Roman" w:cs="Times New Roman"/>
          <w:color w:val="000000" w:themeColor="text1"/>
          <w:sz w:val="28"/>
          <w:szCs w:val="28"/>
          <w:lang w:eastAsia="ar-SA"/>
        </w:rPr>
        <w:t>Отв.</w:t>
      </w:r>
      <w:r w:rsidR="00305417">
        <w:rPr>
          <w:rFonts w:ascii="Times New Roman" w:eastAsia="Calibri" w:hAnsi="Times New Roman" w:cs="Times New Roman"/>
          <w:color w:val="000000" w:themeColor="text1"/>
          <w:sz w:val="28"/>
          <w:szCs w:val="28"/>
          <w:lang w:eastAsia="ar-SA"/>
        </w:rPr>
        <w:t>:</w:t>
      </w:r>
      <w:r w:rsidRPr="00615E3A">
        <w:rPr>
          <w:rFonts w:ascii="Times New Roman" w:eastAsia="Calibri" w:hAnsi="Times New Roman" w:cs="Times New Roman"/>
          <w:color w:val="000000" w:themeColor="text1"/>
          <w:sz w:val="28"/>
          <w:szCs w:val="28"/>
          <w:lang w:eastAsia="ar-SA"/>
        </w:rPr>
        <w:t xml:space="preserve"> Лазарев И.В.</w:t>
      </w:r>
    </w:p>
    <w:p w:rsidR="00CD1442" w:rsidRPr="00615E3A" w:rsidRDefault="00CD1442" w:rsidP="00CD1442">
      <w:pPr>
        <w:spacing w:after="0" w:line="240" w:lineRule="auto"/>
        <w:ind w:firstLine="567"/>
        <w:rPr>
          <w:rFonts w:ascii="Times New Roman" w:eastAsia="Times New Roman" w:hAnsi="Times New Roman" w:cs="Times New Roman"/>
          <w:color w:val="000000" w:themeColor="text1"/>
          <w:sz w:val="24"/>
          <w:szCs w:val="24"/>
          <w:lang w:eastAsia="ru-RU"/>
        </w:rPr>
      </w:pPr>
    </w:p>
    <w:p w:rsidR="00EF45DF" w:rsidRPr="00615E3A" w:rsidRDefault="00EF45DF" w:rsidP="00403F74">
      <w:pPr>
        <w:numPr>
          <w:ilvl w:val="0"/>
          <w:numId w:val="25"/>
        </w:numPr>
        <w:spacing w:after="0" w:line="240" w:lineRule="auto"/>
        <w:ind w:left="0" w:firstLine="709"/>
        <w:contextualSpacing/>
        <w:jc w:val="center"/>
        <w:outlineLvl w:val="0"/>
        <w:rPr>
          <w:rFonts w:ascii="Times New Roman" w:eastAsia="Times New Roman" w:hAnsi="Times New Roman" w:cs="Times New Roman"/>
          <w:b/>
          <w:color w:val="000000" w:themeColor="text1"/>
          <w:sz w:val="28"/>
          <w:szCs w:val="28"/>
          <w:lang w:eastAsia="ru-RU"/>
        </w:rPr>
      </w:pPr>
      <w:r w:rsidRPr="00615E3A">
        <w:rPr>
          <w:rFonts w:ascii="Times New Roman" w:eastAsia="Times New Roman" w:hAnsi="Times New Roman" w:cs="Times New Roman"/>
          <w:b/>
          <w:color w:val="000000" w:themeColor="text1"/>
          <w:sz w:val="28"/>
          <w:szCs w:val="28"/>
          <w:lang w:eastAsia="ru-RU"/>
        </w:rPr>
        <w:t>ОБУЧЕНИЕ ПРОФСОЮЗНЫХ КАДРОВ И АКТИВА.</w:t>
      </w:r>
    </w:p>
    <w:p w:rsidR="003F2C19" w:rsidRPr="00615E3A" w:rsidRDefault="003F2C19" w:rsidP="003F2C19">
      <w:pPr>
        <w:spacing w:after="0" w:line="240" w:lineRule="auto"/>
        <w:ind w:left="709"/>
        <w:contextualSpacing/>
        <w:outlineLvl w:val="0"/>
        <w:rPr>
          <w:rFonts w:ascii="Times New Roman" w:eastAsia="Times New Roman" w:hAnsi="Times New Roman" w:cs="Times New Roman"/>
          <w:b/>
          <w:color w:val="000000" w:themeColor="text1"/>
          <w:sz w:val="28"/>
          <w:szCs w:val="28"/>
          <w:lang w:eastAsia="ru-RU"/>
        </w:rPr>
      </w:pPr>
    </w:p>
    <w:p w:rsidR="003F2C19" w:rsidRPr="00615E3A" w:rsidRDefault="003F2C19" w:rsidP="003F2C19">
      <w:pPr>
        <w:spacing w:after="0" w:line="240" w:lineRule="auto"/>
        <w:ind w:firstLine="709"/>
        <w:contextualSpacing/>
        <w:jc w:val="both"/>
        <w:outlineLvl w:val="0"/>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4.1. Проведение регионального семинара председателей территориальных организаций Профсоюза по вопросам, поступившим от работников образовательных организаций в Тульскую областную организацию Профсоюза и Государственную инспекцию труда в Тульской области.</w:t>
      </w:r>
    </w:p>
    <w:p w:rsidR="003F2C19" w:rsidRPr="00615E3A" w:rsidRDefault="003F2C19" w:rsidP="003F2C19">
      <w:pPr>
        <w:spacing w:after="0" w:line="240" w:lineRule="auto"/>
        <w:ind w:firstLine="709"/>
        <w:contextualSpacing/>
        <w:jc w:val="both"/>
        <w:outlineLvl w:val="0"/>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18 мая.</w:t>
      </w:r>
    </w:p>
    <w:p w:rsidR="003F2C19" w:rsidRPr="00615E3A" w:rsidRDefault="003F2C19" w:rsidP="003F2C19">
      <w:pPr>
        <w:spacing w:after="0" w:line="240" w:lineRule="auto"/>
        <w:ind w:firstLine="709"/>
        <w:contextualSpacing/>
        <w:jc w:val="both"/>
        <w:outlineLvl w:val="0"/>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Ларичева О.В., Казакова Л.Я. совместно с Государственной инспекцией труда в Тульской области.</w:t>
      </w:r>
    </w:p>
    <w:p w:rsidR="003F2C19" w:rsidRPr="00615E3A" w:rsidRDefault="003F2C19" w:rsidP="003F2C19">
      <w:pPr>
        <w:spacing w:after="0" w:line="240" w:lineRule="auto"/>
        <w:ind w:firstLine="709"/>
        <w:contextualSpacing/>
        <w:jc w:val="both"/>
        <w:outlineLvl w:val="0"/>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4.2.</w:t>
      </w:r>
      <w:r w:rsidRPr="00615E3A">
        <w:rPr>
          <w:rFonts w:ascii="Times New Roman" w:eastAsia="Times New Roman" w:hAnsi="Times New Roman" w:cs="Times New Roman"/>
          <w:color w:val="000000" w:themeColor="text1"/>
          <w:sz w:val="28"/>
          <w:szCs w:val="28"/>
          <w:lang w:eastAsia="ru-RU"/>
        </w:rPr>
        <w:tab/>
        <w:t>Участие:</w:t>
      </w:r>
    </w:p>
    <w:p w:rsidR="003F2C19" w:rsidRPr="00615E3A" w:rsidRDefault="003F2C19" w:rsidP="003F2C19">
      <w:pPr>
        <w:spacing w:after="0" w:line="240" w:lineRule="auto"/>
        <w:ind w:firstLine="709"/>
        <w:contextualSpacing/>
        <w:jc w:val="both"/>
        <w:outlineLvl w:val="0"/>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lastRenderedPageBreak/>
        <w:t>- Во Всероссийском семинаре - совещании «Педагогические конкурсы как фактор повышения профессионального мастерства педагогических кадров в условиях реализации Национальной системы профессионального рос</w:t>
      </w:r>
      <w:r w:rsidR="00F56A89">
        <w:rPr>
          <w:rFonts w:ascii="Times New Roman" w:eastAsia="Times New Roman" w:hAnsi="Times New Roman" w:cs="Times New Roman"/>
          <w:color w:val="000000" w:themeColor="text1"/>
          <w:sz w:val="28"/>
          <w:szCs w:val="28"/>
          <w:lang w:eastAsia="ru-RU"/>
        </w:rPr>
        <w:t>та педагогических работников».</w:t>
      </w:r>
    </w:p>
    <w:p w:rsidR="003F2C19" w:rsidRPr="00615E3A" w:rsidRDefault="003F2C19" w:rsidP="003F2C19">
      <w:pPr>
        <w:spacing w:after="0" w:line="240" w:lineRule="auto"/>
        <w:ind w:firstLine="709"/>
        <w:contextualSpacing/>
        <w:jc w:val="both"/>
        <w:outlineLvl w:val="0"/>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31 марта – 2 апреля.</w:t>
      </w:r>
    </w:p>
    <w:p w:rsidR="003F2C19" w:rsidRPr="00615E3A" w:rsidRDefault="003F2C19" w:rsidP="003F2C19">
      <w:pPr>
        <w:spacing w:after="0" w:line="240" w:lineRule="auto"/>
        <w:ind w:firstLine="709"/>
        <w:contextualSpacing/>
        <w:jc w:val="both"/>
        <w:outlineLvl w:val="0"/>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Казакова Л.Я., председатели территориальных организаций Профсоюза.</w:t>
      </w:r>
    </w:p>
    <w:p w:rsidR="003F2C19" w:rsidRPr="00615E3A" w:rsidRDefault="003F2C19" w:rsidP="00DA201B">
      <w:pPr>
        <w:spacing w:after="0" w:line="240" w:lineRule="auto"/>
        <w:ind w:firstLine="709"/>
        <w:contextualSpacing/>
        <w:jc w:val="both"/>
        <w:outlineLvl w:val="0"/>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 xml:space="preserve"> - Во Всероссийском семинаре «Организационно-правовые основы деятельности Общероссийского Профсоюза образования» для председателей районных организаций Профсоюза, председателей первичных профсоюзных организаций работников ВУЗов.</w:t>
      </w:r>
    </w:p>
    <w:p w:rsidR="003F2C19" w:rsidRPr="00615E3A" w:rsidRDefault="003F2C19" w:rsidP="00DA201B">
      <w:pPr>
        <w:spacing w:after="0" w:line="240" w:lineRule="auto"/>
        <w:ind w:firstLine="709"/>
        <w:contextualSpacing/>
        <w:jc w:val="both"/>
        <w:outlineLvl w:val="0"/>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 Во Всероссийском семинаре - «Организационно-правовые основы деятельности Общероссийского Профсоюза образования в работе правовых служб профсоюзных организаций» для заместителей председателей профсоюзных организаций, курирующие правовые вопросы; заведующих отделами и специалистов по правовым вопросам организаций Профсоюза.</w:t>
      </w:r>
    </w:p>
    <w:p w:rsidR="003F2C19" w:rsidRPr="00615E3A" w:rsidRDefault="003F2C19" w:rsidP="00DA201B">
      <w:pPr>
        <w:spacing w:after="0" w:line="240" w:lineRule="auto"/>
        <w:ind w:firstLine="709"/>
        <w:contextualSpacing/>
        <w:jc w:val="both"/>
        <w:outlineLvl w:val="0"/>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по графику работы Учебного центра Профсоюза</w:t>
      </w:r>
      <w:r w:rsidR="00045D21">
        <w:rPr>
          <w:rFonts w:ascii="Times New Roman" w:eastAsia="Times New Roman" w:hAnsi="Times New Roman" w:cs="Times New Roman"/>
          <w:color w:val="000000" w:themeColor="text1"/>
          <w:sz w:val="28"/>
          <w:szCs w:val="28"/>
          <w:lang w:eastAsia="ru-RU"/>
        </w:rPr>
        <w:t>.</w:t>
      </w:r>
    </w:p>
    <w:p w:rsidR="003F2C19" w:rsidRPr="00615E3A" w:rsidRDefault="003F2C19" w:rsidP="00DA201B">
      <w:pPr>
        <w:spacing w:after="0" w:line="240" w:lineRule="auto"/>
        <w:ind w:firstLine="709"/>
        <w:contextualSpacing/>
        <w:jc w:val="both"/>
        <w:outlineLvl w:val="0"/>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Ларичева О.В..</w:t>
      </w:r>
    </w:p>
    <w:p w:rsidR="003F2C19" w:rsidRPr="00615E3A" w:rsidRDefault="003F2C19" w:rsidP="00DA201B">
      <w:pPr>
        <w:spacing w:after="0" w:line="240" w:lineRule="auto"/>
        <w:ind w:firstLine="709"/>
        <w:contextualSpacing/>
        <w:jc w:val="both"/>
        <w:outlineLvl w:val="0"/>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 В обучающем семинаре председателей первичных профсоюзных организаций работников в образовательных организациях высшего образования по вопросам совершенствования социально-трудовых отношений (на базе ведомственной лаборатории Рязанского государственного радиотехнического университета).</w:t>
      </w:r>
    </w:p>
    <w:p w:rsidR="003F2C19" w:rsidRPr="00615E3A" w:rsidRDefault="003F2C19" w:rsidP="00DA201B">
      <w:pPr>
        <w:spacing w:after="0" w:line="240" w:lineRule="auto"/>
        <w:ind w:firstLine="709"/>
        <w:contextualSpacing/>
        <w:jc w:val="both"/>
        <w:outlineLvl w:val="0"/>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май (г. Рязань).</w:t>
      </w:r>
    </w:p>
    <w:p w:rsidR="003F2C19" w:rsidRPr="00615E3A" w:rsidRDefault="003F2C19" w:rsidP="00045D21">
      <w:pPr>
        <w:spacing w:after="0" w:line="240" w:lineRule="auto"/>
        <w:ind w:firstLine="709"/>
        <w:contextualSpacing/>
        <w:jc w:val="both"/>
        <w:outlineLvl w:val="0"/>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 xml:space="preserve">Отв.: Казакова Л.Я., </w:t>
      </w:r>
      <w:proofErr w:type="spellStart"/>
      <w:r w:rsidRPr="00615E3A">
        <w:rPr>
          <w:rFonts w:ascii="Times New Roman" w:eastAsia="Times New Roman" w:hAnsi="Times New Roman" w:cs="Times New Roman"/>
          <w:color w:val="000000" w:themeColor="text1"/>
          <w:sz w:val="28"/>
          <w:szCs w:val="28"/>
          <w:lang w:eastAsia="ru-RU"/>
        </w:rPr>
        <w:t>Гордова</w:t>
      </w:r>
      <w:proofErr w:type="spellEnd"/>
      <w:r w:rsidRPr="00615E3A">
        <w:rPr>
          <w:rFonts w:ascii="Times New Roman" w:eastAsia="Times New Roman" w:hAnsi="Times New Roman" w:cs="Times New Roman"/>
          <w:color w:val="000000" w:themeColor="text1"/>
          <w:sz w:val="28"/>
          <w:szCs w:val="28"/>
          <w:lang w:eastAsia="ru-RU"/>
        </w:rPr>
        <w:t xml:space="preserve"> Э.Е. (председатели ППО учреждений высшего образования Тульской области – в случае онлайн)</w:t>
      </w:r>
      <w:r w:rsidR="00045D21">
        <w:rPr>
          <w:rFonts w:ascii="Times New Roman" w:eastAsia="Times New Roman" w:hAnsi="Times New Roman" w:cs="Times New Roman"/>
          <w:color w:val="000000" w:themeColor="text1"/>
          <w:sz w:val="28"/>
          <w:szCs w:val="28"/>
          <w:lang w:eastAsia="ru-RU"/>
        </w:rPr>
        <w:t>.</w:t>
      </w:r>
    </w:p>
    <w:p w:rsidR="003F2C19" w:rsidRPr="00615E3A" w:rsidRDefault="003F2C19" w:rsidP="00DA201B">
      <w:pPr>
        <w:spacing w:after="0" w:line="240" w:lineRule="auto"/>
        <w:ind w:firstLine="709"/>
        <w:contextualSpacing/>
        <w:jc w:val="both"/>
        <w:outlineLvl w:val="0"/>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 xml:space="preserve">- В заседании Координационного </w:t>
      </w:r>
      <w:proofErr w:type="gramStart"/>
      <w:r w:rsidRPr="00615E3A">
        <w:rPr>
          <w:rFonts w:ascii="Times New Roman" w:eastAsia="Times New Roman" w:hAnsi="Times New Roman" w:cs="Times New Roman"/>
          <w:color w:val="000000" w:themeColor="text1"/>
          <w:sz w:val="28"/>
          <w:szCs w:val="28"/>
          <w:lang w:eastAsia="ru-RU"/>
        </w:rPr>
        <w:t>Совета председателей первичных профсоюзных организаций работников вузов Общероссийского Профсоюза</w:t>
      </w:r>
      <w:proofErr w:type="gramEnd"/>
      <w:r w:rsidRPr="00615E3A">
        <w:rPr>
          <w:rFonts w:ascii="Times New Roman" w:eastAsia="Times New Roman" w:hAnsi="Times New Roman" w:cs="Times New Roman"/>
          <w:color w:val="000000" w:themeColor="text1"/>
          <w:sz w:val="28"/>
          <w:szCs w:val="28"/>
          <w:lang w:eastAsia="ru-RU"/>
        </w:rPr>
        <w:t xml:space="preserve"> образования (КСП Профсоюза) по вопросам деятельности региональных КСП Профсоюза, социального партнерства и вопросам высшего образования.</w:t>
      </w:r>
    </w:p>
    <w:p w:rsidR="003F2C19" w:rsidRPr="00615E3A" w:rsidRDefault="003F2C19" w:rsidP="00DA201B">
      <w:pPr>
        <w:spacing w:after="0" w:line="240" w:lineRule="auto"/>
        <w:ind w:firstLine="709"/>
        <w:contextualSpacing/>
        <w:jc w:val="both"/>
        <w:outlineLvl w:val="0"/>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в соответствии с планом работы ЦС Профсоюза.</w:t>
      </w:r>
    </w:p>
    <w:p w:rsidR="00EF45DF" w:rsidRPr="00615E3A" w:rsidRDefault="003F2C19" w:rsidP="00DA201B">
      <w:pPr>
        <w:spacing w:after="0" w:line="240" w:lineRule="auto"/>
        <w:ind w:firstLine="709"/>
        <w:contextualSpacing/>
        <w:jc w:val="both"/>
        <w:outlineLvl w:val="0"/>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 xml:space="preserve">Отв.: Казакова Л.Я., </w:t>
      </w:r>
      <w:proofErr w:type="spellStart"/>
      <w:r w:rsidRPr="00615E3A">
        <w:rPr>
          <w:rFonts w:ascii="Times New Roman" w:eastAsia="Times New Roman" w:hAnsi="Times New Roman" w:cs="Times New Roman"/>
          <w:color w:val="000000" w:themeColor="text1"/>
          <w:sz w:val="28"/>
          <w:szCs w:val="28"/>
          <w:lang w:eastAsia="ru-RU"/>
        </w:rPr>
        <w:t>Мелай</w:t>
      </w:r>
      <w:proofErr w:type="spellEnd"/>
      <w:r w:rsidRPr="00615E3A">
        <w:rPr>
          <w:rFonts w:ascii="Times New Roman" w:eastAsia="Times New Roman" w:hAnsi="Times New Roman" w:cs="Times New Roman"/>
          <w:color w:val="000000" w:themeColor="text1"/>
          <w:sz w:val="28"/>
          <w:szCs w:val="28"/>
          <w:lang w:eastAsia="ru-RU"/>
        </w:rPr>
        <w:t xml:space="preserve"> Е.А.</w:t>
      </w:r>
    </w:p>
    <w:p w:rsidR="00AB7A6B" w:rsidRPr="00615E3A" w:rsidRDefault="00AB7A6B" w:rsidP="00DA201B">
      <w:pPr>
        <w:pStyle w:val="a6"/>
        <w:numPr>
          <w:ilvl w:val="1"/>
          <w:numId w:val="28"/>
        </w:numPr>
        <w:ind w:left="0" w:firstLine="709"/>
        <w:jc w:val="both"/>
        <w:rPr>
          <w:rFonts w:ascii="Times New Roman" w:hAnsi="Times New Roman" w:cs="Times New Roman"/>
          <w:color w:val="000000" w:themeColor="text1"/>
          <w:sz w:val="28"/>
          <w:szCs w:val="28"/>
        </w:rPr>
      </w:pPr>
      <w:r w:rsidRPr="00615E3A">
        <w:rPr>
          <w:rFonts w:ascii="Times New Roman" w:hAnsi="Times New Roman" w:cs="Times New Roman"/>
          <w:color w:val="000000" w:themeColor="text1"/>
          <w:sz w:val="28"/>
          <w:szCs w:val="28"/>
        </w:rPr>
        <w:t>Проведение мониторинга и консультаций по переходу малочисленных профсоюзных организаций на ЦБУ в региональную  организацию Профсоюза за 2020 год.</w:t>
      </w:r>
    </w:p>
    <w:p w:rsidR="00AB7A6B" w:rsidRPr="00615E3A" w:rsidRDefault="00AB7A6B" w:rsidP="00DA201B">
      <w:pPr>
        <w:pStyle w:val="a6"/>
        <w:tabs>
          <w:tab w:val="num" w:pos="0"/>
        </w:tabs>
        <w:ind w:firstLine="709"/>
        <w:jc w:val="both"/>
        <w:rPr>
          <w:rFonts w:ascii="Times New Roman" w:hAnsi="Times New Roman" w:cs="Times New Roman"/>
          <w:color w:val="000000" w:themeColor="text1"/>
          <w:sz w:val="28"/>
          <w:szCs w:val="28"/>
        </w:rPr>
      </w:pPr>
      <w:r w:rsidRPr="00615E3A">
        <w:rPr>
          <w:rFonts w:ascii="Times New Roman" w:hAnsi="Times New Roman" w:cs="Times New Roman"/>
          <w:color w:val="000000" w:themeColor="text1"/>
          <w:sz w:val="28"/>
          <w:szCs w:val="28"/>
        </w:rPr>
        <w:t>Срок: январь</w:t>
      </w:r>
    </w:p>
    <w:p w:rsidR="00AB7A6B" w:rsidRPr="00615E3A" w:rsidRDefault="00AB7A6B" w:rsidP="00DA201B">
      <w:pPr>
        <w:pStyle w:val="a6"/>
        <w:tabs>
          <w:tab w:val="num" w:pos="0"/>
        </w:tabs>
        <w:ind w:firstLine="709"/>
        <w:jc w:val="both"/>
        <w:rPr>
          <w:rFonts w:ascii="Times New Roman" w:hAnsi="Times New Roman" w:cs="Times New Roman"/>
          <w:color w:val="000000" w:themeColor="text1"/>
          <w:sz w:val="28"/>
          <w:szCs w:val="28"/>
        </w:rPr>
      </w:pPr>
      <w:r w:rsidRPr="00615E3A">
        <w:rPr>
          <w:rFonts w:ascii="Times New Roman" w:hAnsi="Times New Roman" w:cs="Times New Roman"/>
          <w:color w:val="000000" w:themeColor="text1"/>
          <w:sz w:val="28"/>
          <w:szCs w:val="28"/>
        </w:rPr>
        <w:t xml:space="preserve">Отв.: Андрюшкина Л.Ю., Архипова А.В. </w:t>
      </w:r>
    </w:p>
    <w:p w:rsidR="00C47083" w:rsidRPr="00615E3A" w:rsidRDefault="00EF45DF" w:rsidP="00DA201B">
      <w:pPr>
        <w:pStyle w:val="a5"/>
        <w:numPr>
          <w:ilvl w:val="1"/>
          <w:numId w:val="28"/>
        </w:numPr>
        <w:tabs>
          <w:tab w:val="num" w:pos="1080"/>
          <w:tab w:val="left" w:pos="1260"/>
        </w:tabs>
        <w:spacing w:after="0" w:line="240" w:lineRule="auto"/>
        <w:ind w:left="0" w:firstLine="709"/>
        <w:jc w:val="both"/>
        <w:rPr>
          <w:rFonts w:ascii="Times New Roman" w:eastAsia="Times New Roman" w:hAnsi="Times New Roman" w:cs="Times New Roman"/>
          <w:bCs/>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 xml:space="preserve">Подведение итогов областного смотра-конкурса </w:t>
      </w:r>
      <w:r w:rsidR="00C47083" w:rsidRPr="00615E3A">
        <w:rPr>
          <w:rFonts w:ascii="Times New Roman" w:eastAsia="Times New Roman" w:hAnsi="Times New Roman" w:cs="Times New Roman"/>
          <w:color w:val="000000" w:themeColor="text1"/>
          <w:sz w:val="28"/>
          <w:szCs w:val="28"/>
          <w:lang w:eastAsia="ru-RU"/>
        </w:rPr>
        <w:t>«Лучший уполномоченный по охране труда 2019-20 гг</w:t>
      </w:r>
      <w:r w:rsidR="00F76250">
        <w:rPr>
          <w:rFonts w:ascii="Times New Roman" w:eastAsia="Times New Roman" w:hAnsi="Times New Roman" w:cs="Times New Roman"/>
          <w:color w:val="000000" w:themeColor="text1"/>
          <w:sz w:val="28"/>
          <w:szCs w:val="28"/>
          <w:lang w:eastAsia="ru-RU"/>
        </w:rPr>
        <w:t>.</w:t>
      </w:r>
      <w:r w:rsidR="00C47083" w:rsidRPr="00615E3A">
        <w:rPr>
          <w:rFonts w:ascii="Times New Roman" w:eastAsia="Times New Roman" w:hAnsi="Times New Roman" w:cs="Times New Roman"/>
          <w:color w:val="000000" w:themeColor="text1"/>
          <w:sz w:val="28"/>
          <w:szCs w:val="28"/>
          <w:lang w:eastAsia="ru-RU"/>
        </w:rPr>
        <w:t>».</w:t>
      </w:r>
    </w:p>
    <w:p w:rsidR="00EF45DF" w:rsidRPr="00615E3A" w:rsidRDefault="00EF45DF" w:rsidP="00DA201B">
      <w:pPr>
        <w:tabs>
          <w:tab w:val="num"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май.</w:t>
      </w:r>
    </w:p>
    <w:p w:rsidR="00EF45DF" w:rsidRPr="00615E3A" w:rsidRDefault="00EF45DF" w:rsidP="003F2C19">
      <w:pPr>
        <w:tabs>
          <w:tab w:val="num"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Лазарев И. В.</w:t>
      </w:r>
    </w:p>
    <w:p w:rsidR="003F2C19" w:rsidRPr="00615E3A" w:rsidRDefault="003F2C19" w:rsidP="00DA201B">
      <w:pPr>
        <w:pStyle w:val="a5"/>
        <w:numPr>
          <w:ilvl w:val="1"/>
          <w:numId w:val="28"/>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Проведение учебы руководителей образовательных организаций, председателей первичных профсоюзных организаций, молодых специалистов по вопросам оплаты труда, аттестации педагогических работников, заключения и выполнения коллективных договоров и др.</w:t>
      </w:r>
    </w:p>
    <w:p w:rsidR="003F2C19" w:rsidRPr="003F2C19" w:rsidRDefault="003F2C19" w:rsidP="00DA201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2C19">
        <w:rPr>
          <w:rFonts w:ascii="Times New Roman" w:eastAsia="Times New Roman" w:hAnsi="Times New Roman" w:cs="Times New Roman"/>
          <w:color w:val="000000" w:themeColor="text1"/>
          <w:sz w:val="28"/>
          <w:szCs w:val="28"/>
          <w:lang w:eastAsia="ru-RU"/>
        </w:rPr>
        <w:t>Срок: по заявкам председателей территориальных организаций Профсоюза.</w:t>
      </w:r>
    </w:p>
    <w:p w:rsidR="003F2C19" w:rsidRPr="003F2C19" w:rsidRDefault="003F2C19" w:rsidP="00DA201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F2C19">
        <w:rPr>
          <w:rFonts w:ascii="Times New Roman" w:eastAsia="Times New Roman" w:hAnsi="Times New Roman" w:cs="Times New Roman"/>
          <w:color w:val="000000" w:themeColor="text1"/>
          <w:sz w:val="28"/>
          <w:szCs w:val="28"/>
          <w:lang w:eastAsia="ru-RU"/>
        </w:rPr>
        <w:t>Отв.: Казакова Л.Я.</w:t>
      </w:r>
    </w:p>
    <w:p w:rsidR="003F2C19" w:rsidRPr="003F2C19" w:rsidRDefault="003F2C19" w:rsidP="00DA201B">
      <w:pPr>
        <w:numPr>
          <w:ilvl w:val="1"/>
          <w:numId w:val="28"/>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F2C19">
        <w:rPr>
          <w:rFonts w:ascii="Times New Roman" w:eastAsia="Times New Roman" w:hAnsi="Times New Roman" w:cs="Times New Roman"/>
          <w:iCs/>
          <w:color w:val="000000" w:themeColor="text1"/>
          <w:sz w:val="28"/>
          <w:szCs w:val="28"/>
          <w:lang w:eastAsia="ru-RU"/>
        </w:rPr>
        <w:t>Проведение учебы вновь избранных председателей территориальных</w:t>
      </w:r>
      <w:r w:rsidRPr="003F2C19">
        <w:rPr>
          <w:rFonts w:ascii="Times New Roman" w:eastAsia="Times New Roman" w:hAnsi="Times New Roman" w:cs="Times New Roman"/>
          <w:color w:val="000000" w:themeColor="text1"/>
          <w:sz w:val="28"/>
          <w:szCs w:val="28"/>
          <w:lang w:eastAsia="ru-RU"/>
        </w:rPr>
        <w:t xml:space="preserve">, первичных профсоюзных организаций по вопросам социального партнерства. </w:t>
      </w:r>
    </w:p>
    <w:p w:rsidR="003F2C19" w:rsidRPr="003F2C19" w:rsidRDefault="003F2C19" w:rsidP="00DA201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2C19">
        <w:rPr>
          <w:rFonts w:ascii="Times New Roman" w:eastAsia="Times New Roman" w:hAnsi="Times New Roman" w:cs="Times New Roman"/>
          <w:color w:val="000000" w:themeColor="text1"/>
          <w:sz w:val="28"/>
          <w:szCs w:val="28"/>
          <w:lang w:eastAsia="ru-RU"/>
        </w:rPr>
        <w:t xml:space="preserve">Срок: в соответствии с планом обучения. </w:t>
      </w:r>
    </w:p>
    <w:p w:rsidR="003F2C19" w:rsidRPr="003F2C19" w:rsidRDefault="003F2C19" w:rsidP="00DA201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F2C19">
        <w:rPr>
          <w:rFonts w:ascii="Times New Roman" w:eastAsia="Times New Roman" w:hAnsi="Times New Roman" w:cs="Times New Roman"/>
          <w:color w:val="000000" w:themeColor="text1"/>
          <w:sz w:val="28"/>
          <w:szCs w:val="28"/>
          <w:lang w:eastAsia="ru-RU"/>
        </w:rPr>
        <w:lastRenderedPageBreak/>
        <w:t>Отв.: Казакова Л.Я.</w:t>
      </w:r>
    </w:p>
    <w:p w:rsidR="003F2C19" w:rsidRPr="00615E3A" w:rsidRDefault="003F2C19" w:rsidP="00DA201B">
      <w:pPr>
        <w:pStyle w:val="a5"/>
        <w:numPr>
          <w:ilvl w:val="1"/>
          <w:numId w:val="28"/>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Участие в мероприятиях по подготовке и проведению региональных этапов Всероссийских конкурсов профессионального мастерства в 2021 году.</w:t>
      </w:r>
    </w:p>
    <w:p w:rsidR="003F2C19" w:rsidRPr="003F2C19" w:rsidRDefault="003F2C19" w:rsidP="00DA201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F2C19">
        <w:rPr>
          <w:rFonts w:ascii="Times New Roman" w:eastAsia="Times New Roman" w:hAnsi="Times New Roman" w:cs="Times New Roman"/>
          <w:color w:val="000000" w:themeColor="text1"/>
          <w:sz w:val="28"/>
          <w:szCs w:val="28"/>
          <w:lang w:eastAsia="ru-RU"/>
        </w:rPr>
        <w:t xml:space="preserve">Срок: постоянно. </w:t>
      </w:r>
    </w:p>
    <w:p w:rsidR="003F2C19" w:rsidRPr="003F2C19" w:rsidRDefault="003F2C19" w:rsidP="00DA201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F2C19">
        <w:rPr>
          <w:rFonts w:ascii="Times New Roman" w:eastAsia="Times New Roman" w:hAnsi="Times New Roman" w:cs="Times New Roman"/>
          <w:color w:val="000000" w:themeColor="text1"/>
          <w:sz w:val="28"/>
          <w:szCs w:val="28"/>
          <w:lang w:eastAsia="ru-RU"/>
        </w:rPr>
        <w:t>Отв.: Ларичева О.В., специалисты областной организации Профсоюза</w:t>
      </w:r>
      <w:r w:rsidR="00F76250">
        <w:rPr>
          <w:rFonts w:ascii="Times New Roman" w:eastAsia="Times New Roman" w:hAnsi="Times New Roman" w:cs="Times New Roman"/>
          <w:color w:val="000000" w:themeColor="text1"/>
          <w:sz w:val="28"/>
          <w:szCs w:val="28"/>
          <w:lang w:eastAsia="ru-RU"/>
        </w:rPr>
        <w:t>.</w:t>
      </w:r>
    </w:p>
    <w:p w:rsidR="003F2C19" w:rsidRPr="00615E3A" w:rsidRDefault="003F2C19" w:rsidP="00DA201B">
      <w:pPr>
        <w:pStyle w:val="a5"/>
        <w:numPr>
          <w:ilvl w:val="1"/>
          <w:numId w:val="28"/>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Участие в работе территориальных отраслевых комиссий по регулированию социально-трудовых отношений (по согласованию с председателями территориальных организаций Профсоюза).</w:t>
      </w:r>
    </w:p>
    <w:p w:rsidR="003F2C19" w:rsidRPr="003F2C19" w:rsidRDefault="003F2C19" w:rsidP="00DA201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F2C19">
        <w:rPr>
          <w:rFonts w:ascii="Times New Roman" w:eastAsia="Times New Roman" w:hAnsi="Times New Roman" w:cs="Times New Roman"/>
          <w:color w:val="000000" w:themeColor="text1"/>
          <w:sz w:val="28"/>
          <w:szCs w:val="28"/>
          <w:lang w:eastAsia="ru-RU"/>
        </w:rPr>
        <w:t>Срок: в соответствии с планами работы территориальных профсоюзных организаций.</w:t>
      </w:r>
    </w:p>
    <w:p w:rsidR="003F2C19" w:rsidRPr="003F2C19" w:rsidRDefault="003F2C19" w:rsidP="00DA201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F2C19">
        <w:rPr>
          <w:rFonts w:ascii="Times New Roman" w:eastAsia="Times New Roman" w:hAnsi="Times New Roman" w:cs="Times New Roman"/>
          <w:color w:val="000000" w:themeColor="text1"/>
          <w:sz w:val="28"/>
          <w:szCs w:val="28"/>
          <w:lang w:eastAsia="ru-RU"/>
        </w:rPr>
        <w:t>Отв.: Казакова Л.Я.</w:t>
      </w:r>
    </w:p>
    <w:p w:rsidR="003F2C19" w:rsidRPr="00615E3A" w:rsidRDefault="003F2C19" w:rsidP="00DA201B">
      <w:pPr>
        <w:pStyle w:val="a5"/>
        <w:numPr>
          <w:ilvl w:val="1"/>
          <w:numId w:val="28"/>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iCs/>
          <w:color w:val="000000" w:themeColor="text1"/>
          <w:sz w:val="28"/>
          <w:szCs w:val="28"/>
          <w:lang w:eastAsia="ru-RU"/>
        </w:rPr>
        <w:t>Осуществление регистрации территориальных отраслевых соглашений, коллективных договоров образовательных организаций высшего и профессионального образования.</w:t>
      </w:r>
    </w:p>
    <w:p w:rsidR="003F2C19" w:rsidRPr="003F2C19" w:rsidRDefault="003F2C19" w:rsidP="00DA201B">
      <w:pPr>
        <w:widowControl w:val="0"/>
        <w:suppressAutoHyphens/>
        <w:autoSpaceDE w:val="0"/>
        <w:spacing w:after="0" w:line="240" w:lineRule="auto"/>
        <w:ind w:firstLine="709"/>
        <w:jc w:val="both"/>
        <w:rPr>
          <w:rFonts w:ascii="Times New Roman" w:eastAsia="Times New Roman" w:hAnsi="Times New Roman" w:cs="Times New Roman"/>
          <w:bCs/>
          <w:iCs/>
          <w:color w:val="000000" w:themeColor="text1"/>
          <w:sz w:val="28"/>
          <w:szCs w:val="28"/>
          <w:lang w:eastAsia="ar-SA"/>
        </w:rPr>
      </w:pPr>
      <w:r w:rsidRPr="003F2C19">
        <w:rPr>
          <w:rFonts w:ascii="Times New Roman" w:eastAsia="Times New Roman" w:hAnsi="Times New Roman" w:cs="Times New Roman"/>
          <w:bCs/>
          <w:iCs/>
          <w:color w:val="000000" w:themeColor="text1"/>
          <w:sz w:val="28"/>
          <w:szCs w:val="28"/>
          <w:lang w:eastAsia="ar-SA"/>
        </w:rPr>
        <w:t>Срок: весь период (по мере поступления).</w:t>
      </w:r>
    </w:p>
    <w:p w:rsidR="003F2C19" w:rsidRPr="003F2C19" w:rsidRDefault="003F2C19" w:rsidP="00DA201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F2C19">
        <w:rPr>
          <w:rFonts w:ascii="Times New Roman" w:eastAsia="Calibri" w:hAnsi="Times New Roman" w:cs="Times New Roman"/>
          <w:bCs/>
          <w:iCs/>
          <w:color w:val="000000" w:themeColor="text1"/>
          <w:sz w:val="28"/>
          <w:szCs w:val="28"/>
          <w:lang w:eastAsia="ar-SA"/>
        </w:rPr>
        <w:t xml:space="preserve">Отв.: </w:t>
      </w:r>
      <w:r w:rsidRPr="003F2C19">
        <w:rPr>
          <w:rFonts w:ascii="Times New Roman" w:eastAsia="Times New Roman" w:hAnsi="Times New Roman" w:cs="Times New Roman"/>
          <w:color w:val="000000" w:themeColor="text1"/>
          <w:sz w:val="28"/>
          <w:szCs w:val="28"/>
          <w:lang w:eastAsia="ru-RU"/>
        </w:rPr>
        <w:t>Казакова Л.Я.</w:t>
      </w:r>
    </w:p>
    <w:p w:rsidR="003F2C19" w:rsidRPr="00615E3A" w:rsidRDefault="003F2C19" w:rsidP="00DA201B">
      <w:pPr>
        <w:pStyle w:val="a5"/>
        <w:numPr>
          <w:ilvl w:val="1"/>
          <w:numId w:val="28"/>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Прием членов Профсоюза по вопросам трудового законодательства, оплаты труда, аттестации педагогических работников, режима рабочего времени, времени отдыха, распределения учебной нагрузки, и др.</w:t>
      </w:r>
    </w:p>
    <w:p w:rsidR="003F2C19" w:rsidRPr="003F2C19" w:rsidRDefault="003F2C19" w:rsidP="00DA201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F2C19">
        <w:rPr>
          <w:rFonts w:ascii="Times New Roman" w:eastAsia="Times New Roman" w:hAnsi="Times New Roman" w:cs="Times New Roman"/>
          <w:color w:val="000000" w:themeColor="text1"/>
          <w:sz w:val="28"/>
          <w:szCs w:val="28"/>
          <w:lang w:eastAsia="ru-RU"/>
        </w:rPr>
        <w:t>Срок: постоянно.</w:t>
      </w:r>
    </w:p>
    <w:p w:rsidR="003F2C19" w:rsidRPr="003F2C19" w:rsidRDefault="003F2C19" w:rsidP="00DA201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F2C19">
        <w:rPr>
          <w:rFonts w:ascii="Times New Roman" w:eastAsia="Times New Roman" w:hAnsi="Times New Roman" w:cs="Times New Roman"/>
          <w:color w:val="000000" w:themeColor="text1"/>
          <w:sz w:val="28"/>
          <w:szCs w:val="28"/>
          <w:lang w:eastAsia="ru-RU"/>
        </w:rPr>
        <w:t>Отв.: Казакова Л.Я.</w:t>
      </w:r>
    </w:p>
    <w:p w:rsidR="00EF45DF" w:rsidRPr="00615E3A" w:rsidRDefault="00EF45DF" w:rsidP="00DA201B">
      <w:pPr>
        <w:pStyle w:val="a5"/>
        <w:numPr>
          <w:ilvl w:val="1"/>
          <w:numId w:val="28"/>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 xml:space="preserve">Организация выездных обучающих мероприятий в коттеджном комплексе «У реки» п. </w:t>
      </w:r>
      <w:proofErr w:type="spellStart"/>
      <w:r w:rsidRPr="00615E3A">
        <w:rPr>
          <w:rFonts w:ascii="Times New Roman" w:eastAsia="Times New Roman" w:hAnsi="Times New Roman" w:cs="Times New Roman"/>
          <w:color w:val="000000" w:themeColor="text1"/>
          <w:sz w:val="28"/>
          <w:szCs w:val="28"/>
          <w:lang w:eastAsia="ru-RU"/>
        </w:rPr>
        <w:t>Буныревский</w:t>
      </w:r>
      <w:proofErr w:type="spellEnd"/>
      <w:r w:rsidRPr="00615E3A">
        <w:rPr>
          <w:rFonts w:ascii="Times New Roman" w:eastAsia="Times New Roman" w:hAnsi="Times New Roman" w:cs="Times New Roman"/>
          <w:color w:val="000000" w:themeColor="text1"/>
          <w:sz w:val="28"/>
          <w:szCs w:val="28"/>
          <w:lang w:eastAsia="ru-RU"/>
        </w:rPr>
        <w:t>.</w:t>
      </w:r>
    </w:p>
    <w:p w:rsidR="00EF45DF" w:rsidRPr="00615E3A" w:rsidRDefault="00EF45DF" w:rsidP="00DA201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постоянно.</w:t>
      </w:r>
    </w:p>
    <w:p w:rsidR="00EF45DF" w:rsidRPr="00615E3A" w:rsidRDefault="00EF45DF" w:rsidP="00DA201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Ларичева О.В., Лазарев И.В., Андрюшкина Л.Ю., председатели местных и первичных организаций Профсоюза.</w:t>
      </w:r>
    </w:p>
    <w:p w:rsidR="003F2C19" w:rsidRPr="00615E3A" w:rsidRDefault="003F2C19" w:rsidP="003F2C19">
      <w:pPr>
        <w:pStyle w:val="a5"/>
        <w:numPr>
          <w:ilvl w:val="1"/>
          <w:numId w:val="28"/>
        </w:numPr>
        <w:shd w:val="clear" w:color="auto" w:fill="FFFFFF"/>
        <w:spacing w:after="0" w:line="240" w:lineRule="auto"/>
        <w:ind w:left="0" w:firstLine="709"/>
        <w:jc w:val="both"/>
        <w:outlineLvl w:val="0"/>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Обучение председателей территориальных, первичных организаций Профсоюза по формированию</w:t>
      </w:r>
      <w:r w:rsidRPr="00615E3A">
        <w:rPr>
          <w:rFonts w:ascii="Times New Roman" w:eastAsia="Times New Roman" w:hAnsi="Times New Roman" w:cs="Times New Roman"/>
          <w:bCs/>
          <w:color w:val="000000" w:themeColor="text1"/>
          <w:sz w:val="28"/>
          <w:szCs w:val="28"/>
          <w:lang w:eastAsia="ru-RU"/>
        </w:rPr>
        <w:t xml:space="preserve"> </w:t>
      </w:r>
      <w:r w:rsidRPr="00615E3A">
        <w:rPr>
          <w:rFonts w:ascii="Times New Roman" w:eastAsia="Times New Roman" w:hAnsi="Times New Roman" w:cs="Times New Roman"/>
          <w:color w:val="000000" w:themeColor="text1"/>
          <w:sz w:val="28"/>
          <w:szCs w:val="28"/>
          <w:lang w:eastAsia="ru-RU"/>
        </w:rPr>
        <w:t xml:space="preserve">в автоматизированной информационной системе «Единый реестр Общероссийского Профсоюза образования» реестров всех организаций Профсоюза, входящих в структуру Тульской, районных и городских организаций Профсоюза </w:t>
      </w:r>
    </w:p>
    <w:p w:rsidR="003F2C19" w:rsidRPr="003F2C19" w:rsidRDefault="003F2C19" w:rsidP="003F2C19">
      <w:pPr>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3F2C19">
        <w:rPr>
          <w:rFonts w:ascii="Times New Roman" w:eastAsia="Times New Roman" w:hAnsi="Times New Roman" w:cs="Times New Roman"/>
          <w:color w:val="000000" w:themeColor="text1"/>
          <w:sz w:val="28"/>
          <w:szCs w:val="28"/>
          <w:lang w:eastAsia="ru-RU"/>
        </w:rPr>
        <w:t>Срок: постоянно.</w:t>
      </w:r>
    </w:p>
    <w:p w:rsidR="003F2C19" w:rsidRPr="003F2C19" w:rsidRDefault="003F2C19" w:rsidP="003F2C19">
      <w:pPr>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3F2C19">
        <w:rPr>
          <w:rFonts w:ascii="Times New Roman" w:eastAsia="Times New Roman" w:hAnsi="Times New Roman" w:cs="Times New Roman"/>
          <w:color w:val="000000" w:themeColor="text1"/>
          <w:sz w:val="28"/>
          <w:szCs w:val="28"/>
          <w:lang w:eastAsia="ru-RU"/>
        </w:rPr>
        <w:t>Отв. Минакова Е.Н.</w:t>
      </w:r>
    </w:p>
    <w:p w:rsidR="003F2C19" w:rsidRPr="00615E3A" w:rsidRDefault="003F2C19" w:rsidP="003F2C19">
      <w:pPr>
        <w:pStyle w:val="a5"/>
        <w:numPr>
          <w:ilvl w:val="1"/>
          <w:numId w:val="28"/>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Проведение консультаций по оформлению документов для назначения накопительной пенсии в негосударственном пенсионном фонде «САФМАР».</w:t>
      </w:r>
    </w:p>
    <w:p w:rsidR="003F2C19" w:rsidRPr="003F2C19" w:rsidRDefault="003F2C19" w:rsidP="003F2C1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2C19">
        <w:rPr>
          <w:rFonts w:ascii="Times New Roman" w:eastAsia="Times New Roman" w:hAnsi="Times New Roman" w:cs="Times New Roman"/>
          <w:color w:val="000000" w:themeColor="text1"/>
          <w:sz w:val="28"/>
          <w:szCs w:val="28"/>
          <w:lang w:eastAsia="ru-RU"/>
        </w:rPr>
        <w:t>Срок: постоянно.</w:t>
      </w:r>
    </w:p>
    <w:p w:rsidR="003F2C19" w:rsidRPr="003F2C19" w:rsidRDefault="003F2C19" w:rsidP="003F2C19">
      <w:pPr>
        <w:spacing w:after="0" w:line="240" w:lineRule="auto"/>
        <w:ind w:firstLine="709"/>
        <w:rPr>
          <w:rFonts w:ascii="Times New Roman" w:eastAsia="Times New Roman" w:hAnsi="Times New Roman" w:cs="Times New Roman"/>
          <w:color w:val="000000" w:themeColor="text1"/>
          <w:sz w:val="28"/>
          <w:szCs w:val="28"/>
          <w:lang w:eastAsia="ru-RU"/>
        </w:rPr>
      </w:pPr>
      <w:r w:rsidRPr="003F2C19">
        <w:rPr>
          <w:rFonts w:ascii="Times New Roman" w:eastAsia="Times New Roman" w:hAnsi="Times New Roman" w:cs="Times New Roman"/>
          <w:color w:val="000000" w:themeColor="text1"/>
          <w:sz w:val="28"/>
          <w:szCs w:val="28"/>
          <w:lang w:eastAsia="ru-RU"/>
        </w:rPr>
        <w:t>Отв.: Минакова Е.Н.</w:t>
      </w:r>
    </w:p>
    <w:p w:rsidR="00EF45DF" w:rsidRPr="00615E3A" w:rsidRDefault="00EF45DF" w:rsidP="003F2C19">
      <w:pPr>
        <w:pStyle w:val="a5"/>
        <w:numPr>
          <w:ilvl w:val="1"/>
          <w:numId w:val="28"/>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Информационно-консультативные встречи в первичных профсоюзных организациях при выезде в местные организации Профсоюза.</w:t>
      </w:r>
    </w:p>
    <w:p w:rsidR="00EF45DF" w:rsidRPr="00615E3A" w:rsidRDefault="00EF45DF" w:rsidP="003F2C1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постоянно.</w:t>
      </w:r>
    </w:p>
    <w:p w:rsidR="00EF45DF" w:rsidRPr="00615E3A" w:rsidRDefault="00EF45DF" w:rsidP="003F2C1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специалисты аппарата.</w:t>
      </w:r>
    </w:p>
    <w:p w:rsidR="00EF45DF" w:rsidRPr="00615E3A" w:rsidRDefault="00EF45DF" w:rsidP="00CD1442">
      <w:pPr>
        <w:spacing w:after="0" w:line="240" w:lineRule="auto"/>
        <w:ind w:firstLine="709"/>
        <w:jc w:val="center"/>
        <w:rPr>
          <w:rFonts w:ascii="Times New Roman" w:eastAsia="Times New Roman" w:hAnsi="Times New Roman" w:cs="Times New Roman"/>
          <w:color w:val="000000" w:themeColor="text1"/>
          <w:sz w:val="28"/>
          <w:szCs w:val="28"/>
          <w:lang w:eastAsia="ru-RU"/>
        </w:rPr>
      </w:pPr>
    </w:p>
    <w:p w:rsidR="00EF45DF" w:rsidRPr="00615E3A" w:rsidRDefault="00EF45DF" w:rsidP="003F2C19">
      <w:pPr>
        <w:numPr>
          <w:ilvl w:val="0"/>
          <w:numId w:val="28"/>
        </w:numPr>
        <w:tabs>
          <w:tab w:val="num" w:pos="2279"/>
        </w:tabs>
        <w:spacing w:after="0" w:line="240" w:lineRule="auto"/>
        <w:ind w:left="0" w:firstLine="709"/>
        <w:contextualSpacing/>
        <w:jc w:val="center"/>
        <w:rPr>
          <w:rFonts w:ascii="Times New Roman" w:eastAsia="Times New Roman" w:hAnsi="Times New Roman" w:cs="Times New Roman"/>
          <w:b/>
          <w:color w:val="000000" w:themeColor="text1"/>
          <w:sz w:val="28"/>
          <w:szCs w:val="28"/>
          <w:lang w:eastAsia="ru-RU"/>
        </w:rPr>
      </w:pPr>
      <w:r w:rsidRPr="00615E3A">
        <w:rPr>
          <w:rFonts w:ascii="Times New Roman" w:eastAsia="Times New Roman" w:hAnsi="Times New Roman" w:cs="Times New Roman"/>
          <w:b/>
          <w:color w:val="000000" w:themeColor="text1"/>
          <w:sz w:val="28"/>
          <w:szCs w:val="28"/>
          <w:lang w:eastAsia="ru-RU"/>
        </w:rPr>
        <w:t>РАБОТА С ОРГАНИЗАЦИЯМИ ПРОФСОЮЗА.</w:t>
      </w:r>
    </w:p>
    <w:p w:rsidR="00EF45DF" w:rsidRPr="00615E3A" w:rsidRDefault="00EF45DF" w:rsidP="00CD1442">
      <w:pPr>
        <w:spacing w:after="0" w:line="240" w:lineRule="auto"/>
        <w:ind w:firstLine="709"/>
        <w:contextualSpacing/>
        <w:jc w:val="center"/>
        <w:rPr>
          <w:rFonts w:ascii="Times New Roman" w:eastAsia="Times New Roman" w:hAnsi="Times New Roman" w:cs="Times New Roman"/>
          <w:b/>
          <w:color w:val="000000" w:themeColor="text1"/>
          <w:sz w:val="28"/>
          <w:szCs w:val="28"/>
          <w:lang w:eastAsia="ru-RU"/>
        </w:rPr>
      </w:pPr>
      <w:r w:rsidRPr="00615E3A">
        <w:rPr>
          <w:rFonts w:ascii="Times New Roman" w:eastAsia="Times New Roman" w:hAnsi="Times New Roman" w:cs="Times New Roman"/>
          <w:b/>
          <w:color w:val="000000" w:themeColor="text1"/>
          <w:sz w:val="28"/>
          <w:szCs w:val="28"/>
          <w:lang w:eastAsia="ru-RU"/>
        </w:rPr>
        <w:t>ИЗУЧЕНИЕ РАБОТЫ И ОКАЗАНИЕ ПРАКТИЧЕСКОЙ ПОМОЩИ.</w:t>
      </w:r>
    </w:p>
    <w:p w:rsidR="00EF45DF" w:rsidRPr="00615E3A" w:rsidRDefault="00EF45DF" w:rsidP="00EF45DF">
      <w:pPr>
        <w:spacing w:after="0" w:line="240" w:lineRule="auto"/>
        <w:ind w:firstLine="709"/>
        <w:contextualSpacing/>
        <w:rPr>
          <w:rFonts w:ascii="Times New Roman" w:eastAsia="Times New Roman" w:hAnsi="Times New Roman" w:cs="Times New Roman"/>
          <w:b/>
          <w:color w:val="000000" w:themeColor="text1"/>
          <w:sz w:val="28"/>
          <w:szCs w:val="28"/>
          <w:lang w:eastAsia="ru-RU"/>
        </w:rPr>
      </w:pPr>
    </w:p>
    <w:p w:rsidR="00EF45DF" w:rsidRPr="00615E3A" w:rsidRDefault="00EF45DF" w:rsidP="00615E3A">
      <w:pPr>
        <w:numPr>
          <w:ilvl w:val="0"/>
          <w:numId w:val="11"/>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lastRenderedPageBreak/>
        <w:t>Индивидуальные собеседования с председателями местных, первичных организаций Профсоюза по приведению Положений, нормативно-правовых актов и структуры организации в соответствие с Уставом Профсоюза.</w:t>
      </w:r>
    </w:p>
    <w:p w:rsidR="00EF45DF" w:rsidRPr="00615E3A" w:rsidRDefault="00EF45DF" w:rsidP="00615E3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январь – июнь.</w:t>
      </w:r>
    </w:p>
    <w:p w:rsidR="00EF45DF" w:rsidRPr="00615E3A" w:rsidRDefault="00EF45DF" w:rsidP="00615E3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Ларичева О.В., Архипова А.В.</w:t>
      </w:r>
    </w:p>
    <w:p w:rsidR="00EF45DF" w:rsidRPr="00615E3A" w:rsidRDefault="00EF45DF" w:rsidP="00615E3A">
      <w:pPr>
        <w:pStyle w:val="a5"/>
        <w:numPr>
          <w:ilvl w:val="1"/>
          <w:numId w:val="30"/>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Оказание организационно-методической помощи организациям Профсоюза по защите прав членов Профсоюза на здоровые и безопасные условия труда в образовательных организациях:</w:t>
      </w:r>
    </w:p>
    <w:p w:rsidR="00EF45DF" w:rsidRPr="00615E3A" w:rsidRDefault="00EF45DF" w:rsidP="00615E3A">
      <w:pPr>
        <w:numPr>
          <w:ilvl w:val="0"/>
          <w:numId w:val="16"/>
        </w:numPr>
        <w:tabs>
          <w:tab w:val="num" w:pos="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 xml:space="preserve">МО </w:t>
      </w:r>
      <w:proofErr w:type="spellStart"/>
      <w:r w:rsidRPr="00615E3A">
        <w:rPr>
          <w:rFonts w:ascii="Times New Roman" w:eastAsia="Times New Roman" w:hAnsi="Times New Roman" w:cs="Times New Roman"/>
          <w:color w:val="000000" w:themeColor="text1"/>
          <w:sz w:val="28"/>
          <w:szCs w:val="28"/>
          <w:lang w:eastAsia="ru-RU"/>
        </w:rPr>
        <w:t>Узловской</w:t>
      </w:r>
      <w:proofErr w:type="spellEnd"/>
      <w:r w:rsidRPr="00615E3A">
        <w:rPr>
          <w:rFonts w:ascii="Times New Roman" w:eastAsia="Times New Roman" w:hAnsi="Times New Roman" w:cs="Times New Roman"/>
          <w:color w:val="000000" w:themeColor="text1"/>
          <w:sz w:val="28"/>
          <w:szCs w:val="28"/>
          <w:lang w:eastAsia="ru-RU"/>
        </w:rPr>
        <w:t xml:space="preserve"> район – март;</w:t>
      </w:r>
    </w:p>
    <w:p w:rsidR="00EF45DF" w:rsidRPr="00615E3A" w:rsidRDefault="00EF45DF" w:rsidP="00615E3A">
      <w:pPr>
        <w:numPr>
          <w:ilvl w:val="0"/>
          <w:numId w:val="16"/>
        </w:numPr>
        <w:tabs>
          <w:tab w:val="num" w:pos="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 xml:space="preserve">МО </w:t>
      </w:r>
      <w:proofErr w:type="spellStart"/>
      <w:r w:rsidRPr="00615E3A">
        <w:rPr>
          <w:rFonts w:ascii="Times New Roman" w:eastAsia="Times New Roman" w:hAnsi="Times New Roman" w:cs="Times New Roman"/>
          <w:color w:val="000000" w:themeColor="text1"/>
          <w:sz w:val="28"/>
          <w:szCs w:val="28"/>
          <w:lang w:eastAsia="ru-RU"/>
        </w:rPr>
        <w:t>Плавский</w:t>
      </w:r>
      <w:proofErr w:type="spellEnd"/>
      <w:r w:rsidRPr="00615E3A">
        <w:rPr>
          <w:rFonts w:ascii="Times New Roman" w:eastAsia="Times New Roman" w:hAnsi="Times New Roman" w:cs="Times New Roman"/>
          <w:color w:val="000000" w:themeColor="text1"/>
          <w:sz w:val="28"/>
          <w:szCs w:val="28"/>
          <w:lang w:eastAsia="ru-RU"/>
        </w:rPr>
        <w:t xml:space="preserve"> район – апрель.</w:t>
      </w:r>
    </w:p>
    <w:p w:rsidR="00EF45DF" w:rsidRPr="00615E3A" w:rsidRDefault="00EF45DF" w:rsidP="00615E3A">
      <w:pPr>
        <w:tabs>
          <w:tab w:val="num"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февраль - апрель.</w:t>
      </w:r>
    </w:p>
    <w:p w:rsidR="00EF45DF" w:rsidRPr="00615E3A" w:rsidRDefault="00EF45DF" w:rsidP="00615E3A">
      <w:pPr>
        <w:tabs>
          <w:tab w:val="num"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Лазарев И.В., техническая инспекция труда.</w:t>
      </w:r>
    </w:p>
    <w:p w:rsidR="00EF45DF" w:rsidRPr="00615E3A" w:rsidRDefault="00EF45DF" w:rsidP="00615E3A">
      <w:pPr>
        <w:pStyle w:val="a5"/>
        <w:numPr>
          <w:ilvl w:val="1"/>
          <w:numId w:val="30"/>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Организация и проведение работы с пайщиками КПК «Образование».</w:t>
      </w:r>
    </w:p>
    <w:p w:rsidR="00EF45DF" w:rsidRPr="00615E3A" w:rsidRDefault="00EF45DF" w:rsidP="00615E3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постоянно.</w:t>
      </w:r>
    </w:p>
    <w:p w:rsidR="00EF45DF" w:rsidRPr="00615E3A" w:rsidRDefault="00EF45DF" w:rsidP="00615E3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 xml:space="preserve">Отв.: Ларичева О.В., </w:t>
      </w:r>
      <w:r w:rsidR="00CD1442" w:rsidRPr="00615E3A">
        <w:rPr>
          <w:rFonts w:ascii="Times New Roman" w:eastAsia="Times New Roman" w:hAnsi="Times New Roman" w:cs="Times New Roman"/>
          <w:color w:val="000000" w:themeColor="text1"/>
          <w:sz w:val="28"/>
          <w:szCs w:val="28"/>
          <w:lang w:eastAsia="ru-RU"/>
        </w:rPr>
        <w:t>Агафонова Т.М.</w:t>
      </w:r>
    </w:p>
    <w:p w:rsidR="00EF45DF" w:rsidRPr="00615E3A" w:rsidRDefault="00EF45DF" w:rsidP="00615E3A">
      <w:pPr>
        <w:pStyle w:val="a5"/>
        <w:numPr>
          <w:ilvl w:val="1"/>
          <w:numId w:val="30"/>
        </w:numPr>
        <w:spacing w:after="0" w:line="240" w:lineRule="auto"/>
        <w:ind w:left="0" w:firstLine="709"/>
        <w:jc w:val="both"/>
        <w:outlineLvl w:val="0"/>
        <w:rPr>
          <w:rFonts w:ascii="Times New Roman" w:eastAsia="Times New Roman" w:hAnsi="Times New Roman" w:cs="Times New Roman"/>
          <w:i/>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Внесение изменений в учредительные документы местных организаций и приравненных к ним в органах государственной регистрации.</w:t>
      </w:r>
    </w:p>
    <w:p w:rsidR="00EF45DF" w:rsidRPr="00615E3A" w:rsidRDefault="00EF45DF" w:rsidP="00615E3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постоянно.</w:t>
      </w:r>
    </w:p>
    <w:p w:rsidR="00EF45DF" w:rsidRPr="00615E3A" w:rsidRDefault="00EF45DF" w:rsidP="00615E3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Архипова А.В., Андрюшкина Л.Ю.</w:t>
      </w:r>
    </w:p>
    <w:p w:rsidR="00EF45DF" w:rsidRPr="00615E3A" w:rsidRDefault="00EF45DF" w:rsidP="00615E3A">
      <w:pPr>
        <w:pStyle w:val="a5"/>
        <w:numPr>
          <w:ilvl w:val="1"/>
          <w:numId w:val="30"/>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Консультирование, оказание методической помощи по вопросам налогового и бухгалтерского учета.</w:t>
      </w:r>
    </w:p>
    <w:p w:rsidR="00EF45DF" w:rsidRPr="00615E3A" w:rsidRDefault="00EF45DF" w:rsidP="00615E3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постоянно.</w:t>
      </w:r>
    </w:p>
    <w:p w:rsidR="00EF45DF" w:rsidRPr="00615E3A" w:rsidRDefault="00EF45DF" w:rsidP="00615E3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 xml:space="preserve">Отв.: Андрюшкина Л.Ю.,   </w:t>
      </w:r>
    </w:p>
    <w:p w:rsidR="00EF45DF" w:rsidRPr="00615E3A" w:rsidRDefault="00EF45DF" w:rsidP="00615E3A">
      <w:pPr>
        <w:pStyle w:val="a5"/>
        <w:numPr>
          <w:ilvl w:val="1"/>
          <w:numId w:val="30"/>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Проведение консультаций по оформлению документов для назначения накопительной пенсии в негосударственном пенсионном фонде «САФМАР».</w:t>
      </w:r>
    </w:p>
    <w:p w:rsidR="00EF45DF" w:rsidRPr="00615E3A" w:rsidRDefault="00EF45DF" w:rsidP="00615E3A">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постоянно.</w:t>
      </w:r>
    </w:p>
    <w:p w:rsidR="00EF45DF" w:rsidRPr="00615E3A" w:rsidRDefault="00EF45DF" w:rsidP="00615E3A">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Минакова Е.Н.</w:t>
      </w:r>
    </w:p>
    <w:p w:rsidR="00471A97" w:rsidRPr="00471A97" w:rsidRDefault="00471A97" w:rsidP="00471A97">
      <w:pPr>
        <w:pStyle w:val="a5"/>
        <w:numPr>
          <w:ilvl w:val="1"/>
          <w:numId w:val="30"/>
        </w:numPr>
        <w:tabs>
          <w:tab w:val="num" w:pos="0"/>
        </w:tabs>
        <w:spacing w:after="0" w:line="240" w:lineRule="auto"/>
        <w:ind w:left="153" w:firstLine="556"/>
        <w:jc w:val="both"/>
        <w:rPr>
          <w:rFonts w:ascii="Times New Roman" w:eastAsia="Times New Roman" w:hAnsi="Times New Roman" w:cs="Times New Roman"/>
          <w:color w:val="000000" w:themeColor="text1"/>
          <w:sz w:val="28"/>
          <w:szCs w:val="28"/>
          <w:lang w:eastAsia="ru-RU"/>
        </w:rPr>
      </w:pPr>
      <w:r w:rsidRPr="00471A97">
        <w:rPr>
          <w:rFonts w:ascii="Times New Roman" w:eastAsia="Times New Roman" w:hAnsi="Times New Roman" w:cs="Times New Roman"/>
          <w:iCs/>
          <w:color w:val="000000" w:themeColor="text1"/>
          <w:sz w:val="28"/>
          <w:szCs w:val="28"/>
          <w:lang w:eastAsia="ru-RU"/>
        </w:rPr>
        <w:t>Осуществление регистрации территориальных отраслевых соглашений, коллективных договоров образовательных организаций высшего и профессионального образования.</w:t>
      </w:r>
    </w:p>
    <w:p w:rsidR="00471A97" w:rsidRPr="00471A97" w:rsidRDefault="00471A97" w:rsidP="00471A97">
      <w:pPr>
        <w:pStyle w:val="a5"/>
        <w:spacing w:after="0" w:line="240" w:lineRule="auto"/>
        <w:ind w:left="450" w:firstLine="259"/>
        <w:jc w:val="both"/>
        <w:rPr>
          <w:rFonts w:ascii="Times New Roman" w:eastAsia="Times New Roman" w:hAnsi="Times New Roman" w:cs="Times New Roman"/>
          <w:color w:val="000000" w:themeColor="text1"/>
          <w:sz w:val="28"/>
          <w:szCs w:val="28"/>
          <w:lang w:eastAsia="ru-RU"/>
        </w:rPr>
      </w:pPr>
      <w:r w:rsidRPr="00471A97">
        <w:rPr>
          <w:rFonts w:ascii="Times New Roman" w:eastAsia="Times New Roman" w:hAnsi="Times New Roman" w:cs="Times New Roman"/>
          <w:color w:val="000000" w:themeColor="text1"/>
          <w:sz w:val="28"/>
          <w:szCs w:val="28"/>
          <w:lang w:eastAsia="ru-RU"/>
        </w:rPr>
        <w:t xml:space="preserve">Срок: </w:t>
      </w:r>
      <w:r w:rsidRPr="00471A97">
        <w:rPr>
          <w:rFonts w:ascii="Times New Roman" w:eastAsia="Times New Roman" w:hAnsi="Times New Roman" w:cs="Times New Roman"/>
          <w:bCs/>
          <w:iCs/>
          <w:color w:val="000000" w:themeColor="text1"/>
          <w:sz w:val="28"/>
          <w:szCs w:val="28"/>
          <w:lang w:eastAsia="ar-SA"/>
        </w:rPr>
        <w:t>постоянно.</w:t>
      </w:r>
    </w:p>
    <w:p w:rsidR="00471A97" w:rsidRPr="00471A97" w:rsidRDefault="00471A97" w:rsidP="00471A97">
      <w:pPr>
        <w:pStyle w:val="a5"/>
        <w:widowControl w:val="0"/>
        <w:suppressAutoHyphens/>
        <w:autoSpaceDE w:val="0"/>
        <w:spacing w:after="0" w:line="240" w:lineRule="auto"/>
        <w:ind w:left="450" w:firstLine="259"/>
        <w:jc w:val="both"/>
        <w:rPr>
          <w:rFonts w:ascii="Times New Roman" w:eastAsia="Times New Roman" w:hAnsi="Times New Roman" w:cs="Times New Roman"/>
          <w:bCs/>
          <w:iCs/>
          <w:color w:val="000000" w:themeColor="text1"/>
          <w:sz w:val="28"/>
          <w:szCs w:val="28"/>
          <w:lang w:eastAsia="ar-SA"/>
        </w:rPr>
      </w:pPr>
      <w:r w:rsidRPr="00471A97">
        <w:rPr>
          <w:rFonts w:ascii="Times New Roman" w:eastAsia="Times New Roman" w:hAnsi="Times New Roman" w:cs="Times New Roman"/>
          <w:color w:val="000000" w:themeColor="text1"/>
          <w:sz w:val="28"/>
          <w:szCs w:val="28"/>
          <w:lang w:eastAsia="ru-RU"/>
        </w:rPr>
        <w:t>Отв.: Казакова Л.Я.</w:t>
      </w:r>
    </w:p>
    <w:p w:rsidR="00EF45DF" w:rsidRPr="00615E3A" w:rsidRDefault="00EF45DF" w:rsidP="00615E3A">
      <w:pPr>
        <w:pStyle w:val="a5"/>
        <w:numPr>
          <w:ilvl w:val="1"/>
          <w:numId w:val="30"/>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Прием членов Профсоюза, «горячие линии» по вопросам трудового законодательства, оплаты труда, режима рабочего времени, времени отдыха, распределения учебной нагрузки и др.</w:t>
      </w:r>
    </w:p>
    <w:p w:rsidR="00EF45DF" w:rsidRPr="00615E3A" w:rsidRDefault="00EF45DF" w:rsidP="00615E3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постоянно.</w:t>
      </w:r>
    </w:p>
    <w:p w:rsidR="00EF45DF" w:rsidRPr="00615E3A" w:rsidRDefault="00EF45DF" w:rsidP="00615E3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Казакова Л.Я.</w:t>
      </w:r>
    </w:p>
    <w:p w:rsidR="00EF45DF" w:rsidRPr="00615E3A" w:rsidRDefault="00EF45DF" w:rsidP="00EF45DF">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EF45DF" w:rsidRPr="000800D9" w:rsidRDefault="00DA201B" w:rsidP="000800D9">
      <w:pPr>
        <w:pStyle w:val="a5"/>
        <w:numPr>
          <w:ilvl w:val="0"/>
          <w:numId w:val="30"/>
        </w:numPr>
        <w:spacing w:after="0" w:line="240" w:lineRule="auto"/>
        <w:jc w:val="center"/>
        <w:rPr>
          <w:rFonts w:ascii="Times New Roman" w:eastAsia="Times New Roman" w:hAnsi="Times New Roman" w:cs="Times New Roman"/>
          <w:b/>
          <w:color w:val="000000" w:themeColor="text1"/>
          <w:sz w:val="28"/>
          <w:szCs w:val="28"/>
          <w:lang w:eastAsia="ru-RU"/>
        </w:rPr>
      </w:pPr>
      <w:r w:rsidRPr="000800D9">
        <w:rPr>
          <w:rFonts w:ascii="Times New Roman" w:eastAsia="Times New Roman" w:hAnsi="Times New Roman" w:cs="Times New Roman"/>
          <w:b/>
          <w:color w:val="000000" w:themeColor="text1"/>
          <w:sz w:val="28"/>
          <w:szCs w:val="28"/>
          <w:lang w:eastAsia="ru-RU"/>
        </w:rPr>
        <w:t>АНАЛИТИЧЕСКАЯ И ИНФОРМАЦИОННАЯ</w:t>
      </w:r>
      <w:r w:rsidR="00EF45DF" w:rsidRPr="000800D9">
        <w:rPr>
          <w:rFonts w:ascii="Times New Roman" w:eastAsia="Times New Roman" w:hAnsi="Times New Roman" w:cs="Times New Roman"/>
          <w:b/>
          <w:color w:val="000000" w:themeColor="text1"/>
          <w:sz w:val="28"/>
          <w:szCs w:val="28"/>
          <w:lang w:eastAsia="ru-RU"/>
        </w:rPr>
        <w:t xml:space="preserve"> РАБОТА.</w:t>
      </w:r>
    </w:p>
    <w:p w:rsidR="00DA201B" w:rsidRPr="00615E3A" w:rsidRDefault="00DA201B" w:rsidP="00DA201B">
      <w:pPr>
        <w:spacing w:after="0" w:line="240" w:lineRule="auto"/>
        <w:ind w:left="709"/>
        <w:contextualSpacing/>
        <w:rPr>
          <w:rFonts w:ascii="Times New Roman" w:eastAsia="Times New Roman" w:hAnsi="Times New Roman" w:cs="Times New Roman"/>
          <w:b/>
          <w:color w:val="000000" w:themeColor="text1"/>
          <w:sz w:val="28"/>
          <w:szCs w:val="28"/>
          <w:lang w:eastAsia="ru-RU"/>
        </w:rPr>
      </w:pPr>
    </w:p>
    <w:p w:rsidR="00DA201B" w:rsidRPr="00615E3A" w:rsidRDefault="00DA201B" w:rsidP="00DA201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 xml:space="preserve">6.1. Анализ и обобщение информации территориальных организаций Профсоюза, первичных профсоюзных организаций образовательных организаций высшего и профессионального образования об итогах колдоговорной кампании за 2020 год. </w:t>
      </w:r>
    </w:p>
    <w:p w:rsidR="00DA201B" w:rsidRPr="00615E3A" w:rsidRDefault="00DA201B" w:rsidP="00DA201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январь-февраль.</w:t>
      </w:r>
    </w:p>
    <w:p w:rsidR="00DA201B" w:rsidRPr="00615E3A" w:rsidRDefault="00DA201B" w:rsidP="00DA201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Казакова Л.Я.</w:t>
      </w:r>
    </w:p>
    <w:p w:rsidR="00DA201B" w:rsidRPr="00615E3A" w:rsidRDefault="00DA201B" w:rsidP="00DA201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lastRenderedPageBreak/>
        <w:t>6.2. Анализ и обобщение информации территориальных организаций Профсоюза о мерах социальной поддержки работников образования, установленных на региональном и муниципальном уровнях в 2020 году.</w:t>
      </w:r>
    </w:p>
    <w:p w:rsidR="00DA201B" w:rsidRPr="00615E3A" w:rsidRDefault="00DA201B" w:rsidP="00DA201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февраль-март.</w:t>
      </w:r>
    </w:p>
    <w:p w:rsidR="00DA201B" w:rsidRPr="00615E3A" w:rsidRDefault="00DA201B" w:rsidP="00DA201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Казакова Л.Я.</w:t>
      </w:r>
    </w:p>
    <w:p w:rsidR="00DA201B" w:rsidRPr="00615E3A" w:rsidRDefault="00DA201B" w:rsidP="00DA201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6.3.</w:t>
      </w:r>
      <w:r w:rsidRPr="00615E3A">
        <w:rPr>
          <w:rFonts w:ascii="Times New Roman" w:eastAsia="Times New Roman" w:hAnsi="Times New Roman" w:cs="Times New Roman"/>
          <w:color w:val="000000" w:themeColor="text1"/>
          <w:sz w:val="28"/>
          <w:szCs w:val="28"/>
          <w:lang w:eastAsia="ru-RU"/>
        </w:rPr>
        <w:tab/>
        <w:t>Подготовка информационно-аналитической справки по итогам анализа эффективности договорного регулирования социально-трудовых отношений в сфере образования на региональном уровне</w:t>
      </w:r>
    </w:p>
    <w:p w:rsidR="00DA201B" w:rsidRPr="00615E3A" w:rsidRDefault="00DA201B" w:rsidP="00DA201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март.</w:t>
      </w:r>
    </w:p>
    <w:p w:rsidR="00DA201B" w:rsidRPr="00615E3A" w:rsidRDefault="00DA201B" w:rsidP="00DA201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Казакова Л.Я. совместно с министерством образования Тульской области и министерством труда и занятости населения Тульской области.</w:t>
      </w:r>
    </w:p>
    <w:p w:rsidR="00DA201B" w:rsidRPr="00615E3A" w:rsidRDefault="00DA201B" w:rsidP="00DA201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6.4. Проведение мониторингов и обобщение их результатов по вопросам:</w:t>
      </w:r>
    </w:p>
    <w:p w:rsidR="00DA201B" w:rsidRPr="00615E3A" w:rsidRDefault="00DA201B" w:rsidP="00DA201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 Выполнение «дорожной карты» по оплате труда работников государственных и муниципальных организаций Тульской области, осуществляющих образовательную деятельность, организаций высшего образования.</w:t>
      </w:r>
    </w:p>
    <w:p w:rsidR="00DA201B" w:rsidRPr="00615E3A" w:rsidRDefault="00DA201B" w:rsidP="00DA201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постоянно.</w:t>
      </w:r>
    </w:p>
    <w:p w:rsidR="00DA201B" w:rsidRPr="00615E3A" w:rsidRDefault="00DA201B" w:rsidP="00DA201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Казакова Л.Я. совместно с министерством образования Тульской области; председатели территориальных организаций Профсоюза совместно с органами местного самоуправления, осуществляющими управление в сфере образования: председатели первичных организаций Профсоюза совместно с руководителями образовательных организаций.</w:t>
      </w:r>
    </w:p>
    <w:p w:rsidR="00DA201B" w:rsidRPr="00615E3A" w:rsidRDefault="00DA201B" w:rsidP="00DA201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 xml:space="preserve"> - Предоставление мер социальной поддержки работникам образования на региональном и муниципальном </w:t>
      </w:r>
      <w:proofErr w:type="gramStart"/>
      <w:r w:rsidRPr="00615E3A">
        <w:rPr>
          <w:rFonts w:ascii="Times New Roman" w:eastAsia="Times New Roman" w:hAnsi="Times New Roman" w:cs="Times New Roman"/>
          <w:color w:val="000000" w:themeColor="text1"/>
          <w:sz w:val="28"/>
          <w:szCs w:val="28"/>
          <w:lang w:eastAsia="ru-RU"/>
        </w:rPr>
        <w:t>уровнях</w:t>
      </w:r>
      <w:proofErr w:type="gramEnd"/>
      <w:r w:rsidRPr="00615E3A">
        <w:rPr>
          <w:rFonts w:ascii="Times New Roman" w:eastAsia="Times New Roman" w:hAnsi="Times New Roman" w:cs="Times New Roman"/>
          <w:color w:val="000000" w:themeColor="text1"/>
          <w:sz w:val="28"/>
          <w:szCs w:val="28"/>
          <w:lang w:eastAsia="ru-RU"/>
        </w:rPr>
        <w:t xml:space="preserve"> в 2021 году</w:t>
      </w:r>
    </w:p>
    <w:p w:rsidR="00DA201B" w:rsidRPr="00615E3A" w:rsidRDefault="00DA201B" w:rsidP="00DA201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февраль-март.</w:t>
      </w:r>
    </w:p>
    <w:p w:rsidR="00DA201B" w:rsidRPr="00615E3A" w:rsidRDefault="00DA201B" w:rsidP="00DA201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Казакова Л.Я., председатели территориальных организаций Профсоюза.</w:t>
      </w:r>
    </w:p>
    <w:p w:rsidR="00DA201B" w:rsidRPr="00615E3A" w:rsidRDefault="00DA201B" w:rsidP="00DA201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 Сокращение и устранение избыточной отчётности учителей, совершенствование структуры рабочего времени, условий труда и отдыха педагогических работников. (?)</w:t>
      </w:r>
    </w:p>
    <w:p w:rsidR="00DA201B" w:rsidRPr="00615E3A" w:rsidRDefault="00DA201B" w:rsidP="00DA201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апрель-май.</w:t>
      </w:r>
    </w:p>
    <w:p w:rsidR="00DA201B" w:rsidRPr="00615E3A" w:rsidRDefault="00DA201B" w:rsidP="00DA201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Казакова Л.Я., председатели территориальных организаций Профсоюза.</w:t>
      </w:r>
    </w:p>
    <w:p w:rsidR="00DA201B" w:rsidRPr="00615E3A" w:rsidRDefault="00DA201B" w:rsidP="00DA201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 xml:space="preserve"> - Наличие и состояние объектов социальной инфраструктуры в образовательных организациях высшего образования, а также эффективного использования для работников вузовских санаториев-профилакториев, баз отдыха, спортивно-оздоровительных лагерей (среди первичных профсоюзных организаций в образовательных организациях высшего образования).</w:t>
      </w:r>
    </w:p>
    <w:p w:rsidR="00DA201B" w:rsidRPr="00615E3A" w:rsidRDefault="00DA201B" w:rsidP="00DA201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в течение полугодия.</w:t>
      </w:r>
    </w:p>
    <w:p w:rsidR="00DA201B" w:rsidRPr="00615E3A" w:rsidRDefault="00DA201B" w:rsidP="00DA201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Казакова Л.Я., председатели ППО учреждений высшего образования Тульской области.</w:t>
      </w:r>
    </w:p>
    <w:p w:rsidR="00EF45DF" w:rsidRPr="00615E3A" w:rsidRDefault="00EF45DF" w:rsidP="00DA201B">
      <w:pPr>
        <w:pStyle w:val="a5"/>
        <w:numPr>
          <w:ilvl w:val="1"/>
          <w:numId w:val="29"/>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Подготовка и направление информационных материалов на страницы сайтов отраслевого Профсоюза, ТФП, в газеты «Мой Профсоюз», «Позиция», др. СМИ.</w:t>
      </w:r>
    </w:p>
    <w:p w:rsidR="00EF45DF" w:rsidRPr="00615E3A" w:rsidRDefault="00EF45DF" w:rsidP="00DA201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 xml:space="preserve">Срок: постоянно. </w:t>
      </w:r>
    </w:p>
    <w:p w:rsidR="00EF45DF" w:rsidRPr="00615E3A" w:rsidRDefault="00EF45DF" w:rsidP="00DA201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Савельева И.В., специалисты аппарата.</w:t>
      </w:r>
    </w:p>
    <w:p w:rsidR="00EF45DF" w:rsidRPr="00615E3A" w:rsidRDefault="00EF45DF" w:rsidP="00EF45DF">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EF45DF" w:rsidRPr="00615E3A" w:rsidRDefault="00EF45DF" w:rsidP="00DA201B">
      <w:pPr>
        <w:numPr>
          <w:ilvl w:val="0"/>
          <w:numId w:val="29"/>
        </w:numPr>
        <w:spacing w:after="0" w:line="240" w:lineRule="auto"/>
        <w:ind w:left="0" w:firstLine="709"/>
        <w:contextualSpacing/>
        <w:jc w:val="center"/>
        <w:rPr>
          <w:rFonts w:ascii="Times New Roman" w:eastAsia="Times New Roman" w:hAnsi="Times New Roman" w:cs="Times New Roman"/>
          <w:b/>
          <w:color w:val="000000" w:themeColor="text1"/>
          <w:sz w:val="28"/>
          <w:szCs w:val="28"/>
          <w:lang w:eastAsia="ru-RU"/>
        </w:rPr>
      </w:pPr>
      <w:r w:rsidRPr="00615E3A">
        <w:rPr>
          <w:rFonts w:ascii="Times New Roman" w:eastAsia="Times New Roman" w:hAnsi="Times New Roman" w:cs="Times New Roman"/>
          <w:b/>
          <w:color w:val="000000" w:themeColor="text1"/>
          <w:sz w:val="28"/>
          <w:szCs w:val="28"/>
          <w:lang w:eastAsia="ru-RU"/>
        </w:rPr>
        <w:t>ОБЩИЕ ОРГАНИЗАЦИОННЫЕ МЕРОПРИЯТИЯ.</w:t>
      </w:r>
    </w:p>
    <w:p w:rsidR="00AB7A6B" w:rsidRPr="00615E3A" w:rsidRDefault="00AB7A6B" w:rsidP="00871644">
      <w:pPr>
        <w:spacing w:after="0" w:line="240" w:lineRule="auto"/>
        <w:ind w:firstLine="709"/>
        <w:contextualSpacing/>
        <w:jc w:val="center"/>
        <w:rPr>
          <w:rFonts w:ascii="Times New Roman" w:eastAsia="Times New Roman" w:hAnsi="Times New Roman" w:cs="Times New Roman"/>
          <w:b/>
          <w:color w:val="000000" w:themeColor="text1"/>
          <w:sz w:val="28"/>
          <w:szCs w:val="28"/>
          <w:lang w:eastAsia="ru-RU"/>
        </w:rPr>
      </w:pPr>
    </w:p>
    <w:p w:rsidR="00EF45DF" w:rsidRPr="00615E3A" w:rsidRDefault="00EF45DF" w:rsidP="00871644">
      <w:pPr>
        <w:numPr>
          <w:ilvl w:val="0"/>
          <w:numId w:val="12"/>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Обновление информационной электронной базы областной организации.</w:t>
      </w:r>
    </w:p>
    <w:p w:rsidR="00EF45DF" w:rsidRPr="00615E3A" w:rsidRDefault="00EF45DF" w:rsidP="0087164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до 30 января.</w:t>
      </w:r>
    </w:p>
    <w:p w:rsidR="00EF45DF" w:rsidRPr="00615E3A" w:rsidRDefault="00EF45DF" w:rsidP="0087164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Савельева И.В.</w:t>
      </w:r>
    </w:p>
    <w:p w:rsidR="00EF45DF" w:rsidRPr="00615E3A" w:rsidRDefault="00EF45DF" w:rsidP="00871644">
      <w:pPr>
        <w:numPr>
          <w:ilvl w:val="0"/>
          <w:numId w:val="12"/>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lastRenderedPageBreak/>
        <w:t>Архивирование документов, фото и видео - материалов обла</w:t>
      </w:r>
      <w:r w:rsidR="00CD1442" w:rsidRPr="00615E3A">
        <w:rPr>
          <w:rFonts w:ascii="Times New Roman" w:eastAsia="Times New Roman" w:hAnsi="Times New Roman" w:cs="Times New Roman"/>
          <w:color w:val="000000" w:themeColor="text1"/>
          <w:sz w:val="28"/>
          <w:szCs w:val="28"/>
          <w:lang w:eastAsia="ru-RU"/>
        </w:rPr>
        <w:t xml:space="preserve">стного комитета Профсоюза за 2020 </w:t>
      </w:r>
      <w:r w:rsidRPr="00615E3A">
        <w:rPr>
          <w:rFonts w:ascii="Times New Roman" w:eastAsia="Times New Roman" w:hAnsi="Times New Roman" w:cs="Times New Roman"/>
          <w:color w:val="000000" w:themeColor="text1"/>
          <w:sz w:val="28"/>
          <w:szCs w:val="28"/>
          <w:lang w:eastAsia="ru-RU"/>
        </w:rPr>
        <w:t>г.</w:t>
      </w:r>
    </w:p>
    <w:p w:rsidR="00EF45DF" w:rsidRPr="00615E3A" w:rsidRDefault="00EF45DF" w:rsidP="0087164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до 28 февраля.</w:t>
      </w:r>
    </w:p>
    <w:p w:rsidR="00EF45DF" w:rsidRPr="00615E3A" w:rsidRDefault="00EF45DF" w:rsidP="0087164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 xml:space="preserve">Отв.: Савельева И.В. </w:t>
      </w:r>
    </w:p>
    <w:p w:rsidR="00EF45DF" w:rsidRPr="00615E3A" w:rsidRDefault="00EF45DF" w:rsidP="00871644">
      <w:pPr>
        <w:numPr>
          <w:ilvl w:val="0"/>
          <w:numId w:val="12"/>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Обновление реестров местных, первичных организаций Профсоюза с электронными адресами и адресами сайтов образовательных организаций и реестров первичных организаций Профсоюза.</w:t>
      </w:r>
    </w:p>
    <w:p w:rsidR="00EF45DF" w:rsidRPr="00615E3A" w:rsidRDefault="00EF45DF" w:rsidP="0087164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постоянно.</w:t>
      </w:r>
    </w:p>
    <w:p w:rsidR="00EF45DF" w:rsidRPr="00615E3A" w:rsidRDefault="00EF45DF" w:rsidP="0087164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Савельева И.В.</w:t>
      </w:r>
    </w:p>
    <w:p w:rsidR="00EF45DF" w:rsidRPr="00615E3A" w:rsidRDefault="00EF45DF" w:rsidP="00871644">
      <w:pPr>
        <w:numPr>
          <w:ilvl w:val="0"/>
          <w:numId w:val="12"/>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Проведение мониторинга эффективности сайтов местных и первичных организаций Профсоюза.</w:t>
      </w:r>
    </w:p>
    <w:p w:rsidR="00EF45DF" w:rsidRPr="00615E3A" w:rsidRDefault="00EF45DF" w:rsidP="0087164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постоянно.</w:t>
      </w:r>
    </w:p>
    <w:p w:rsidR="00EF45DF" w:rsidRPr="00615E3A" w:rsidRDefault="00EF45DF" w:rsidP="0087164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 xml:space="preserve">Отв.: Савельева И.В. </w:t>
      </w:r>
    </w:p>
    <w:p w:rsidR="00EF45DF" w:rsidRPr="00615E3A" w:rsidRDefault="00EF45DF" w:rsidP="00871644">
      <w:pPr>
        <w:numPr>
          <w:ilvl w:val="0"/>
          <w:numId w:val="12"/>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Проведение работы по ликвидации малочисленных местных организаций Профсоюза как юридических лиц и постановки на финансовое обслуживание в Тульскую областную организацию Профсоюза.</w:t>
      </w:r>
    </w:p>
    <w:p w:rsidR="00EF45DF" w:rsidRPr="00615E3A" w:rsidRDefault="00EF45DF" w:rsidP="0087164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постоянно.</w:t>
      </w:r>
    </w:p>
    <w:p w:rsidR="00EF45DF" w:rsidRPr="00615E3A" w:rsidRDefault="00EF45DF" w:rsidP="0087164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Ларичева О.В., Андрюшкина Л.Ю., Архипова А.В.</w:t>
      </w:r>
    </w:p>
    <w:p w:rsidR="00AB7A6B" w:rsidRPr="00615E3A" w:rsidRDefault="00AB7A6B" w:rsidP="00871644">
      <w:pPr>
        <w:spacing w:after="0" w:line="240" w:lineRule="auto"/>
        <w:ind w:firstLine="709"/>
        <w:rPr>
          <w:rFonts w:ascii="Times New Roman" w:hAnsi="Times New Roman" w:cs="Times New Roman"/>
          <w:color w:val="000000" w:themeColor="text1"/>
          <w:sz w:val="28"/>
          <w:szCs w:val="28"/>
        </w:rPr>
      </w:pPr>
      <w:r w:rsidRPr="00615E3A">
        <w:rPr>
          <w:rFonts w:ascii="Times New Roman" w:hAnsi="Times New Roman" w:cs="Times New Roman"/>
          <w:color w:val="000000" w:themeColor="text1"/>
          <w:sz w:val="28"/>
          <w:szCs w:val="28"/>
        </w:rPr>
        <w:t>7.6.</w:t>
      </w:r>
      <w:r w:rsidRPr="00615E3A">
        <w:rPr>
          <w:rFonts w:ascii="Times New Roman" w:hAnsi="Times New Roman" w:cs="Times New Roman"/>
          <w:color w:val="000000" w:themeColor="text1"/>
          <w:sz w:val="28"/>
          <w:szCs w:val="28"/>
        </w:rPr>
        <w:tab/>
        <w:t>Обработка и анализ финансовой отчетности региональных  организаций Профсоюза и подготовка сводного финансового отчета по форме 1-ПБ за  2020 год.</w:t>
      </w:r>
    </w:p>
    <w:p w:rsidR="00AB7A6B" w:rsidRPr="00615E3A" w:rsidRDefault="00AB7A6B" w:rsidP="00871644">
      <w:pPr>
        <w:spacing w:after="0" w:line="240" w:lineRule="auto"/>
        <w:ind w:firstLine="709"/>
        <w:rPr>
          <w:rFonts w:ascii="Times New Roman" w:hAnsi="Times New Roman" w:cs="Times New Roman"/>
          <w:color w:val="000000" w:themeColor="text1"/>
          <w:sz w:val="28"/>
          <w:szCs w:val="28"/>
        </w:rPr>
      </w:pPr>
      <w:r w:rsidRPr="00615E3A">
        <w:rPr>
          <w:rFonts w:ascii="Times New Roman" w:hAnsi="Times New Roman" w:cs="Times New Roman"/>
          <w:color w:val="000000" w:themeColor="text1"/>
          <w:sz w:val="28"/>
          <w:szCs w:val="28"/>
        </w:rPr>
        <w:t>Срок: февраль-март</w:t>
      </w:r>
      <w:r w:rsidR="003523CA">
        <w:rPr>
          <w:rFonts w:ascii="Times New Roman" w:hAnsi="Times New Roman" w:cs="Times New Roman"/>
          <w:color w:val="000000" w:themeColor="text1"/>
          <w:sz w:val="28"/>
          <w:szCs w:val="28"/>
        </w:rPr>
        <w:t>.</w:t>
      </w:r>
    </w:p>
    <w:p w:rsidR="00AB7A6B" w:rsidRPr="00615E3A" w:rsidRDefault="00AB7A6B" w:rsidP="00871644">
      <w:pPr>
        <w:spacing w:after="0" w:line="240" w:lineRule="auto"/>
        <w:ind w:firstLine="709"/>
        <w:rPr>
          <w:rFonts w:ascii="Times New Roman" w:hAnsi="Times New Roman" w:cs="Times New Roman"/>
          <w:color w:val="000000" w:themeColor="text1"/>
          <w:sz w:val="28"/>
          <w:szCs w:val="28"/>
        </w:rPr>
      </w:pPr>
      <w:r w:rsidRPr="00615E3A">
        <w:rPr>
          <w:rFonts w:ascii="Times New Roman" w:hAnsi="Times New Roman" w:cs="Times New Roman"/>
          <w:color w:val="000000" w:themeColor="text1"/>
          <w:sz w:val="28"/>
          <w:szCs w:val="28"/>
        </w:rPr>
        <w:t>Отв.: Андрюшкина Л.Ю., Дунаева А.Ю., Агафонова Т.М.</w:t>
      </w:r>
    </w:p>
    <w:p w:rsidR="00AB7A6B" w:rsidRPr="00615E3A" w:rsidRDefault="00AB7A6B" w:rsidP="00871644">
      <w:pPr>
        <w:spacing w:after="0" w:line="240" w:lineRule="auto"/>
        <w:ind w:firstLine="709"/>
        <w:rPr>
          <w:rFonts w:ascii="Times New Roman" w:hAnsi="Times New Roman" w:cs="Times New Roman"/>
          <w:color w:val="000000" w:themeColor="text1"/>
          <w:sz w:val="28"/>
          <w:szCs w:val="28"/>
        </w:rPr>
      </w:pPr>
      <w:r w:rsidRPr="00615E3A">
        <w:rPr>
          <w:rFonts w:ascii="Times New Roman" w:hAnsi="Times New Roman" w:cs="Times New Roman"/>
          <w:color w:val="000000" w:themeColor="text1"/>
          <w:sz w:val="28"/>
          <w:szCs w:val="28"/>
        </w:rPr>
        <w:t>7.7.</w:t>
      </w:r>
      <w:r w:rsidRPr="00615E3A">
        <w:rPr>
          <w:rFonts w:ascii="Times New Roman" w:hAnsi="Times New Roman" w:cs="Times New Roman"/>
          <w:color w:val="000000" w:themeColor="text1"/>
          <w:sz w:val="28"/>
          <w:szCs w:val="28"/>
        </w:rPr>
        <w:tab/>
        <w:t>Подготовка и сдача годовой бухгалтерской  (финансовой) отчетности ЦС Профсоюза за 2020 год.</w:t>
      </w:r>
    </w:p>
    <w:p w:rsidR="00AB7A6B" w:rsidRPr="00615E3A" w:rsidRDefault="00AB7A6B" w:rsidP="00871644">
      <w:pPr>
        <w:spacing w:after="0" w:line="240" w:lineRule="auto"/>
        <w:ind w:firstLine="709"/>
        <w:rPr>
          <w:rFonts w:ascii="Times New Roman" w:hAnsi="Times New Roman" w:cs="Times New Roman"/>
          <w:color w:val="000000" w:themeColor="text1"/>
          <w:sz w:val="28"/>
          <w:szCs w:val="28"/>
        </w:rPr>
      </w:pPr>
      <w:r w:rsidRPr="00615E3A">
        <w:rPr>
          <w:rFonts w:ascii="Times New Roman" w:hAnsi="Times New Roman" w:cs="Times New Roman"/>
          <w:color w:val="000000" w:themeColor="text1"/>
          <w:sz w:val="28"/>
          <w:szCs w:val="28"/>
        </w:rPr>
        <w:t>Срок: март</w:t>
      </w:r>
      <w:r w:rsidR="003523CA">
        <w:rPr>
          <w:rFonts w:ascii="Times New Roman" w:hAnsi="Times New Roman" w:cs="Times New Roman"/>
          <w:color w:val="000000" w:themeColor="text1"/>
          <w:sz w:val="28"/>
          <w:szCs w:val="28"/>
        </w:rPr>
        <w:t>.</w:t>
      </w:r>
    </w:p>
    <w:p w:rsidR="00AB7A6B" w:rsidRPr="00615E3A" w:rsidRDefault="00AB7A6B" w:rsidP="00871644">
      <w:pPr>
        <w:spacing w:after="0" w:line="240" w:lineRule="auto"/>
        <w:ind w:firstLine="709"/>
        <w:rPr>
          <w:rFonts w:ascii="Times New Roman" w:hAnsi="Times New Roman" w:cs="Times New Roman"/>
          <w:color w:val="000000" w:themeColor="text1"/>
          <w:sz w:val="28"/>
          <w:szCs w:val="28"/>
        </w:rPr>
      </w:pPr>
      <w:r w:rsidRPr="00615E3A">
        <w:rPr>
          <w:rFonts w:ascii="Times New Roman" w:hAnsi="Times New Roman" w:cs="Times New Roman"/>
          <w:color w:val="000000" w:themeColor="text1"/>
          <w:sz w:val="28"/>
          <w:szCs w:val="28"/>
        </w:rPr>
        <w:t>Отв.: Андрюшкина Л.Ю.</w:t>
      </w:r>
    </w:p>
    <w:p w:rsidR="00AB7A6B" w:rsidRPr="00615E3A" w:rsidRDefault="00AB7A6B" w:rsidP="00871644">
      <w:pPr>
        <w:spacing w:after="0" w:line="240" w:lineRule="auto"/>
        <w:ind w:firstLine="709"/>
        <w:rPr>
          <w:rFonts w:ascii="Times New Roman" w:hAnsi="Times New Roman" w:cs="Times New Roman"/>
          <w:color w:val="000000" w:themeColor="text1"/>
          <w:sz w:val="28"/>
          <w:szCs w:val="28"/>
        </w:rPr>
      </w:pPr>
      <w:r w:rsidRPr="00615E3A">
        <w:rPr>
          <w:rFonts w:ascii="Times New Roman" w:hAnsi="Times New Roman" w:cs="Times New Roman"/>
          <w:color w:val="000000" w:themeColor="text1"/>
          <w:sz w:val="28"/>
          <w:szCs w:val="28"/>
        </w:rPr>
        <w:t>7.8.</w:t>
      </w:r>
      <w:r w:rsidRPr="00615E3A">
        <w:rPr>
          <w:rFonts w:ascii="Times New Roman" w:hAnsi="Times New Roman" w:cs="Times New Roman"/>
          <w:color w:val="000000" w:themeColor="text1"/>
          <w:sz w:val="28"/>
          <w:szCs w:val="28"/>
        </w:rPr>
        <w:tab/>
        <w:t>Подготовка и сдача финансовой отчетности ЦС Профсоюза за 1 квартал 2021 года.</w:t>
      </w:r>
    </w:p>
    <w:p w:rsidR="00AB7A6B" w:rsidRPr="00615E3A" w:rsidRDefault="00AB7A6B" w:rsidP="00871644">
      <w:pPr>
        <w:spacing w:after="0" w:line="240" w:lineRule="auto"/>
        <w:ind w:firstLine="709"/>
        <w:rPr>
          <w:rFonts w:ascii="Times New Roman" w:hAnsi="Times New Roman" w:cs="Times New Roman"/>
          <w:color w:val="000000" w:themeColor="text1"/>
          <w:sz w:val="28"/>
          <w:szCs w:val="28"/>
        </w:rPr>
      </w:pPr>
      <w:r w:rsidRPr="00615E3A">
        <w:rPr>
          <w:rFonts w:ascii="Times New Roman" w:hAnsi="Times New Roman" w:cs="Times New Roman"/>
          <w:color w:val="000000" w:themeColor="text1"/>
          <w:sz w:val="28"/>
          <w:szCs w:val="28"/>
        </w:rPr>
        <w:t>Срок: апрель</w:t>
      </w:r>
      <w:r w:rsidR="003523CA">
        <w:rPr>
          <w:rFonts w:ascii="Times New Roman" w:hAnsi="Times New Roman" w:cs="Times New Roman"/>
          <w:color w:val="000000" w:themeColor="text1"/>
          <w:sz w:val="28"/>
          <w:szCs w:val="28"/>
        </w:rPr>
        <w:t>.</w:t>
      </w:r>
    </w:p>
    <w:p w:rsidR="00AB7A6B" w:rsidRPr="00615E3A" w:rsidRDefault="00AB7A6B" w:rsidP="00871644">
      <w:pPr>
        <w:spacing w:after="0" w:line="240" w:lineRule="auto"/>
        <w:ind w:firstLine="709"/>
        <w:rPr>
          <w:rFonts w:ascii="Times New Roman" w:hAnsi="Times New Roman" w:cs="Times New Roman"/>
          <w:color w:val="000000" w:themeColor="text1"/>
          <w:sz w:val="28"/>
          <w:szCs w:val="28"/>
        </w:rPr>
      </w:pPr>
      <w:r w:rsidRPr="00615E3A">
        <w:rPr>
          <w:rFonts w:ascii="Times New Roman" w:hAnsi="Times New Roman" w:cs="Times New Roman"/>
          <w:color w:val="000000" w:themeColor="text1"/>
          <w:sz w:val="28"/>
          <w:szCs w:val="28"/>
        </w:rPr>
        <w:t>Отв.: Андрюшкина Л.Ю., Дунаева А.Ю.</w:t>
      </w:r>
    </w:p>
    <w:p w:rsidR="00AB7A6B" w:rsidRPr="00615E3A" w:rsidRDefault="00AB7A6B" w:rsidP="00871644">
      <w:pPr>
        <w:spacing w:after="0" w:line="240" w:lineRule="auto"/>
        <w:ind w:firstLine="709"/>
        <w:rPr>
          <w:rFonts w:ascii="Times New Roman" w:hAnsi="Times New Roman" w:cs="Times New Roman"/>
          <w:color w:val="000000" w:themeColor="text1"/>
          <w:sz w:val="28"/>
          <w:szCs w:val="28"/>
        </w:rPr>
      </w:pPr>
      <w:r w:rsidRPr="00615E3A">
        <w:rPr>
          <w:rFonts w:ascii="Times New Roman" w:hAnsi="Times New Roman" w:cs="Times New Roman"/>
          <w:color w:val="000000" w:themeColor="text1"/>
          <w:sz w:val="28"/>
          <w:szCs w:val="28"/>
        </w:rPr>
        <w:t>7.9.</w:t>
      </w:r>
      <w:r w:rsidRPr="00615E3A">
        <w:rPr>
          <w:rFonts w:ascii="Times New Roman" w:hAnsi="Times New Roman" w:cs="Times New Roman"/>
          <w:color w:val="000000" w:themeColor="text1"/>
          <w:sz w:val="28"/>
          <w:szCs w:val="28"/>
        </w:rPr>
        <w:tab/>
        <w:t>Консультирование региональных  организаций Профсоюза по вопросам  бухгалтерского учета и финансовой отчетности.</w:t>
      </w:r>
    </w:p>
    <w:p w:rsidR="00AB7A6B" w:rsidRPr="00615E3A" w:rsidRDefault="00AB7A6B" w:rsidP="00871644">
      <w:pPr>
        <w:spacing w:after="0" w:line="240" w:lineRule="auto"/>
        <w:ind w:firstLine="709"/>
        <w:rPr>
          <w:rFonts w:ascii="Times New Roman" w:hAnsi="Times New Roman" w:cs="Times New Roman"/>
          <w:color w:val="000000" w:themeColor="text1"/>
          <w:sz w:val="28"/>
          <w:szCs w:val="28"/>
        </w:rPr>
      </w:pPr>
      <w:r w:rsidRPr="00615E3A">
        <w:rPr>
          <w:rFonts w:ascii="Times New Roman" w:hAnsi="Times New Roman" w:cs="Times New Roman"/>
          <w:color w:val="000000" w:themeColor="text1"/>
          <w:sz w:val="28"/>
          <w:szCs w:val="28"/>
        </w:rPr>
        <w:t>Срок: январь-июнь</w:t>
      </w:r>
      <w:r w:rsidR="003523CA">
        <w:rPr>
          <w:rFonts w:ascii="Times New Roman" w:hAnsi="Times New Roman" w:cs="Times New Roman"/>
          <w:color w:val="000000" w:themeColor="text1"/>
          <w:sz w:val="28"/>
          <w:szCs w:val="28"/>
        </w:rPr>
        <w:t>.</w:t>
      </w:r>
    </w:p>
    <w:p w:rsidR="00AB7A6B" w:rsidRPr="00615E3A" w:rsidRDefault="00AB7A6B" w:rsidP="00871644">
      <w:pPr>
        <w:spacing w:after="0" w:line="240" w:lineRule="auto"/>
        <w:ind w:firstLine="709"/>
        <w:rPr>
          <w:rFonts w:ascii="Times New Roman" w:hAnsi="Times New Roman" w:cs="Times New Roman"/>
          <w:color w:val="000000" w:themeColor="text1"/>
          <w:sz w:val="28"/>
          <w:szCs w:val="28"/>
        </w:rPr>
      </w:pPr>
      <w:r w:rsidRPr="00615E3A">
        <w:rPr>
          <w:rFonts w:ascii="Times New Roman" w:hAnsi="Times New Roman" w:cs="Times New Roman"/>
          <w:color w:val="000000" w:themeColor="text1"/>
          <w:sz w:val="28"/>
          <w:szCs w:val="28"/>
        </w:rPr>
        <w:t>Отв.: Андрюшкина Л.Ю., Дунаева А.Ю.</w:t>
      </w:r>
    </w:p>
    <w:p w:rsidR="00AB7A6B" w:rsidRPr="00615E3A" w:rsidRDefault="00AB7A6B" w:rsidP="00871644">
      <w:pPr>
        <w:spacing w:after="0" w:line="240" w:lineRule="auto"/>
        <w:ind w:firstLine="709"/>
        <w:rPr>
          <w:rFonts w:ascii="Times New Roman" w:hAnsi="Times New Roman" w:cs="Times New Roman"/>
          <w:color w:val="000000" w:themeColor="text1"/>
          <w:sz w:val="28"/>
          <w:szCs w:val="28"/>
        </w:rPr>
      </w:pPr>
      <w:r w:rsidRPr="00615E3A">
        <w:rPr>
          <w:rFonts w:ascii="Times New Roman" w:hAnsi="Times New Roman" w:cs="Times New Roman"/>
          <w:color w:val="000000" w:themeColor="text1"/>
          <w:sz w:val="28"/>
          <w:szCs w:val="28"/>
        </w:rPr>
        <w:t>7.10.</w:t>
      </w:r>
      <w:r w:rsidRPr="00615E3A">
        <w:rPr>
          <w:rFonts w:ascii="Times New Roman" w:hAnsi="Times New Roman" w:cs="Times New Roman"/>
          <w:color w:val="000000" w:themeColor="text1"/>
          <w:sz w:val="28"/>
          <w:szCs w:val="28"/>
        </w:rPr>
        <w:tab/>
        <w:t>Семинар-совещание председателей КРК региональных  организаций Профсоюза  и членов КРК ТОО Общероссийского Профсоюза образования.</w:t>
      </w:r>
    </w:p>
    <w:p w:rsidR="00AB7A6B" w:rsidRPr="00615E3A" w:rsidRDefault="00AB7A6B" w:rsidP="00871644">
      <w:pPr>
        <w:spacing w:after="0" w:line="240" w:lineRule="auto"/>
        <w:ind w:firstLine="709"/>
        <w:rPr>
          <w:rFonts w:ascii="Times New Roman" w:hAnsi="Times New Roman" w:cs="Times New Roman"/>
          <w:color w:val="000000" w:themeColor="text1"/>
          <w:sz w:val="28"/>
          <w:szCs w:val="28"/>
        </w:rPr>
      </w:pPr>
      <w:r w:rsidRPr="00615E3A">
        <w:rPr>
          <w:rFonts w:ascii="Times New Roman" w:hAnsi="Times New Roman" w:cs="Times New Roman"/>
          <w:color w:val="000000" w:themeColor="text1"/>
          <w:sz w:val="28"/>
          <w:szCs w:val="28"/>
        </w:rPr>
        <w:t>Срок: февраль</w:t>
      </w:r>
      <w:r w:rsidR="003523CA">
        <w:rPr>
          <w:rFonts w:ascii="Times New Roman" w:hAnsi="Times New Roman" w:cs="Times New Roman"/>
          <w:color w:val="000000" w:themeColor="text1"/>
          <w:sz w:val="28"/>
          <w:szCs w:val="28"/>
        </w:rPr>
        <w:t>.</w:t>
      </w:r>
    </w:p>
    <w:p w:rsidR="00AB7A6B" w:rsidRPr="00615E3A" w:rsidRDefault="00AB7A6B" w:rsidP="00871644">
      <w:pPr>
        <w:spacing w:after="0" w:line="240" w:lineRule="auto"/>
        <w:ind w:firstLine="709"/>
        <w:rPr>
          <w:rFonts w:ascii="Times New Roman" w:hAnsi="Times New Roman" w:cs="Times New Roman"/>
          <w:color w:val="000000" w:themeColor="text1"/>
          <w:sz w:val="28"/>
          <w:szCs w:val="28"/>
        </w:rPr>
      </w:pPr>
      <w:r w:rsidRPr="00615E3A">
        <w:rPr>
          <w:rFonts w:ascii="Times New Roman" w:hAnsi="Times New Roman" w:cs="Times New Roman"/>
          <w:color w:val="000000" w:themeColor="text1"/>
          <w:sz w:val="28"/>
          <w:szCs w:val="28"/>
        </w:rPr>
        <w:t xml:space="preserve">Отв.: Андрюшкина Л.Ю., </w:t>
      </w:r>
      <w:r w:rsidR="00F52A58" w:rsidRPr="00615E3A">
        <w:rPr>
          <w:rFonts w:ascii="Times New Roman" w:hAnsi="Times New Roman" w:cs="Times New Roman"/>
          <w:color w:val="000000" w:themeColor="text1"/>
          <w:sz w:val="28"/>
          <w:szCs w:val="28"/>
        </w:rPr>
        <w:t>Агафонова Т.М.</w:t>
      </w:r>
    </w:p>
    <w:p w:rsidR="00AB7A6B" w:rsidRPr="00615E3A" w:rsidRDefault="00AB7A6B" w:rsidP="00871644">
      <w:pPr>
        <w:spacing w:after="0" w:line="240" w:lineRule="auto"/>
        <w:ind w:firstLine="709"/>
        <w:rPr>
          <w:rFonts w:ascii="Times New Roman" w:hAnsi="Times New Roman" w:cs="Times New Roman"/>
          <w:color w:val="000000" w:themeColor="text1"/>
          <w:sz w:val="28"/>
          <w:szCs w:val="28"/>
        </w:rPr>
      </w:pPr>
      <w:r w:rsidRPr="00615E3A">
        <w:rPr>
          <w:rFonts w:ascii="Times New Roman" w:hAnsi="Times New Roman" w:cs="Times New Roman"/>
          <w:color w:val="000000" w:themeColor="text1"/>
          <w:sz w:val="28"/>
          <w:szCs w:val="28"/>
        </w:rPr>
        <w:t>7.11.</w:t>
      </w:r>
      <w:r w:rsidR="00F52A58" w:rsidRPr="00615E3A">
        <w:rPr>
          <w:rFonts w:ascii="Times New Roman" w:hAnsi="Times New Roman" w:cs="Times New Roman"/>
          <w:color w:val="000000" w:themeColor="text1"/>
          <w:sz w:val="28"/>
          <w:szCs w:val="28"/>
        </w:rPr>
        <w:tab/>
        <w:t xml:space="preserve">Семинар-совещание </w:t>
      </w:r>
      <w:r w:rsidRPr="00615E3A">
        <w:rPr>
          <w:rFonts w:ascii="Times New Roman" w:hAnsi="Times New Roman" w:cs="Times New Roman"/>
          <w:color w:val="000000" w:themeColor="text1"/>
          <w:sz w:val="28"/>
          <w:szCs w:val="28"/>
        </w:rPr>
        <w:t xml:space="preserve">главных бухгалтеров  региональных организаций Профсоюза. </w:t>
      </w:r>
    </w:p>
    <w:p w:rsidR="00AB7A6B" w:rsidRPr="00615E3A" w:rsidRDefault="00AB7A6B" w:rsidP="00871644">
      <w:pPr>
        <w:spacing w:after="0" w:line="240" w:lineRule="auto"/>
        <w:ind w:firstLine="709"/>
        <w:rPr>
          <w:rFonts w:ascii="Times New Roman" w:hAnsi="Times New Roman" w:cs="Times New Roman"/>
          <w:color w:val="000000" w:themeColor="text1"/>
          <w:sz w:val="28"/>
          <w:szCs w:val="28"/>
        </w:rPr>
      </w:pPr>
      <w:r w:rsidRPr="00615E3A">
        <w:rPr>
          <w:rFonts w:ascii="Times New Roman" w:hAnsi="Times New Roman" w:cs="Times New Roman"/>
          <w:color w:val="000000" w:themeColor="text1"/>
          <w:sz w:val="28"/>
          <w:szCs w:val="28"/>
        </w:rPr>
        <w:t>Срок: февраль</w:t>
      </w:r>
      <w:r w:rsidR="003523CA">
        <w:rPr>
          <w:rFonts w:ascii="Times New Roman" w:hAnsi="Times New Roman" w:cs="Times New Roman"/>
          <w:color w:val="000000" w:themeColor="text1"/>
          <w:sz w:val="28"/>
          <w:szCs w:val="28"/>
        </w:rPr>
        <w:t>.</w:t>
      </w:r>
    </w:p>
    <w:p w:rsidR="00AB7A6B" w:rsidRPr="00615E3A" w:rsidRDefault="00871644" w:rsidP="00871644">
      <w:pPr>
        <w:spacing w:after="0" w:line="240" w:lineRule="auto"/>
        <w:ind w:firstLine="709"/>
        <w:rPr>
          <w:rFonts w:ascii="Times New Roman" w:hAnsi="Times New Roman" w:cs="Times New Roman"/>
          <w:color w:val="000000" w:themeColor="text1"/>
          <w:sz w:val="28"/>
          <w:szCs w:val="28"/>
        </w:rPr>
      </w:pPr>
      <w:r w:rsidRPr="00615E3A">
        <w:rPr>
          <w:rFonts w:ascii="Times New Roman" w:hAnsi="Times New Roman" w:cs="Times New Roman"/>
          <w:color w:val="000000" w:themeColor="text1"/>
          <w:sz w:val="28"/>
          <w:szCs w:val="28"/>
        </w:rPr>
        <w:t xml:space="preserve">Отв.: </w:t>
      </w:r>
      <w:r w:rsidR="00AB7A6B" w:rsidRPr="00615E3A">
        <w:rPr>
          <w:rFonts w:ascii="Times New Roman" w:hAnsi="Times New Roman" w:cs="Times New Roman"/>
          <w:color w:val="000000" w:themeColor="text1"/>
          <w:sz w:val="28"/>
          <w:szCs w:val="28"/>
        </w:rPr>
        <w:t>Андрюшкина Л.Ю., Дунаева А.Ю.</w:t>
      </w:r>
    </w:p>
    <w:p w:rsidR="00871644" w:rsidRPr="00615E3A" w:rsidRDefault="00871644" w:rsidP="00871644">
      <w:pPr>
        <w:spacing w:after="0" w:line="240" w:lineRule="auto"/>
        <w:ind w:firstLine="709"/>
        <w:jc w:val="both"/>
        <w:outlineLvl w:val="0"/>
        <w:rPr>
          <w:rFonts w:ascii="Times New Roman" w:eastAsia="Times New Roman" w:hAnsi="Times New Roman" w:cs="Times New Roman"/>
          <w:color w:val="000000" w:themeColor="text1"/>
          <w:sz w:val="28"/>
          <w:szCs w:val="28"/>
          <w:lang w:eastAsia="ar-SA"/>
        </w:rPr>
      </w:pPr>
      <w:r w:rsidRPr="00615E3A">
        <w:rPr>
          <w:rFonts w:ascii="Times New Roman" w:eastAsia="Times New Roman" w:hAnsi="Times New Roman" w:cs="Times New Roman"/>
          <w:color w:val="000000" w:themeColor="text1"/>
          <w:sz w:val="28"/>
          <w:szCs w:val="28"/>
          <w:lang w:eastAsia="ru-RU"/>
        </w:rPr>
        <w:t xml:space="preserve">7.12. Организация работы и консультирования по формированию </w:t>
      </w:r>
      <w:r w:rsidRPr="00615E3A">
        <w:rPr>
          <w:rFonts w:ascii="Times New Roman" w:eastAsia="Times New Roman" w:hAnsi="Times New Roman" w:cs="Times New Roman"/>
          <w:color w:val="000000" w:themeColor="text1"/>
          <w:sz w:val="28"/>
          <w:szCs w:val="28"/>
          <w:lang w:eastAsia="ar-SA"/>
        </w:rPr>
        <w:t>Единого Реестра Общерос</w:t>
      </w:r>
      <w:r w:rsidR="00F52A58" w:rsidRPr="00615E3A">
        <w:rPr>
          <w:rFonts w:ascii="Times New Roman" w:eastAsia="Times New Roman" w:hAnsi="Times New Roman" w:cs="Times New Roman"/>
          <w:color w:val="000000" w:themeColor="text1"/>
          <w:sz w:val="28"/>
          <w:szCs w:val="28"/>
          <w:lang w:eastAsia="ar-SA"/>
        </w:rPr>
        <w:t>сийского Профсоюза образования.</w:t>
      </w:r>
    </w:p>
    <w:p w:rsidR="00871644" w:rsidRPr="00615E3A" w:rsidRDefault="00871644" w:rsidP="0087164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постоянно.</w:t>
      </w:r>
    </w:p>
    <w:p w:rsidR="00871644" w:rsidRPr="00615E3A" w:rsidRDefault="00871644" w:rsidP="00871644">
      <w:pPr>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Минакова Е.Н.</w:t>
      </w:r>
    </w:p>
    <w:p w:rsidR="00871644" w:rsidRPr="00615E3A" w:rsidRDefault="00871644" w:rsidP="0087164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lastRenderedPageBreak/>
        <w:t xml:space="preserve">7.13. Реализация </w:t>
      </w:r>
      <w:proofErr w:type="gramStart"/>
      <w:r w:rsidRPr="00615E3A">
        <w:rPr>
          <w:rFonts w:ascii="Times New Roman" w:eastAsia="Times New Roman" w:hAnsi="Times New Roman" w:cs="Times New Roman"/>
          <w:color w:val="000000" w:themeColor="text1"/>
          <w:sz w:val="28"/>
          <w:szCs w:val="28"/>
          <w:lang w:eastAsia="ru-RU"/>
        </w:rPr>
        <w:t>плана работы Совета молодых педагогов Профсоюза Тульской</w:t>
      </w:r>
      <w:proofErr w:type="gramEnd"/>
      <w:r w:rsidRPr="00615E3A">
        <w:rPr>
          <w:rFonts w:ascii="Times New Roman" w:eastAsia="Times New Roman" w:hAnsi="Times New Roman" w:cs="Times New Roman"/>
          <w:color w:val="000000" w:themeColor="text1"/>
          <w:sz w:val="28"/>
          <w:szCs w:val="28"/>
          <w:lang w:eastAsia="ru-RU"/>
        </w:rPr>
        <w:t xml:space="preserve"> области, студенческого координационного Совета.</w:t>
      </w:r>
    </w:p>
    <w:p w:rsidR="00871644" w:rsidRPr="00615E3A" w:rsidRDefault="00871644" w:rsidP="00871644">
      <w:pPr>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постоянно.</w:t>
      </w:r>
    </w:p>
    <w:p w:rsidR="00871644" w:rsidRPr="00615E3A" w:rsidRDefault="00871644" w:rsidP="0087164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 xml:space="preserve">Отв.  </w:t>
      </w:r>
      <w:r w:rsidRPr="00615E3A">
        <w:rPr>
          <w:rFonts w:ascii="Times New Roman" w:eastAsia="Times New Roman" w:hAnsi="Times New Roman" w:cs="Times New Roman"/>
          <w:iCs/>
          <w:color w:val="000000" w:themeColor="text1"/>
          <w:sz w:val="28"/>
          <w:szCs w:val="28"/>
          <w:lang w:eastAsia="ru-RU"/>
        </w:rPr>
        <w:t xml:space="preserve">Лазарев И.В., </w:t>
      </w:r>
      <w:r w:rsidRPr="00615E3A">
        <w:rPr>
          <w:rFonts w:ascii="Times New Roman" w:eastAsia="Times New Roman" w:hAnsi="Times New Roman" w:cs="Times New Roman"/>
          <w:color w:val="000000" w:themeColor="text1"/>
          <w:sz w:val="28"/>
          <w:szCs w:val="28"/>
          <w:lang w:eastAsia="ru-RU"/>
        </w:rPr>
        <w:t>Минакова Е.Н., президиум Совета молодых педагогов и СКС Профсоюза образования Тульской области.</w:t>
      </w:r>
    </w:p>
    <w:p w:rsidR="00871644" w:rsidRPr="00615E3A" w:rsidRDefault="00871644" w:rsidP="0087164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7.14. Проведение консультаций по оформлению документов для назначения накопительной пенсии в негосударственном пенсионном фонде «САФМАР».</w:t>
      </w:r>
    </w:p>
    <w:p w:rsidR="00871644" w:rsidRPr="00615E3A" w:rsidRDefault="00871644" w:rsidP="0087164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постоянно.</w:t>
      </w:r>
    </w:p>
    <w:p w:rsidR="00871644" w:rsidRPr="00615E3A" w:rsidRDefault="00871644" w:rsidP="00871644">
      <w:pPr>
        <w:spacing w:after="0" w:line="240" w:lineRule="auto"/>
        <w:ind w:firstLine="709"/>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Минакова Е.Н.</w:t>
      </w:r>
    </w:p>
    <w:p w:rsidR="00871644" w:rsidRPr="00615E3A" w:rsidRDefault="00871644" w:rsidP="003523C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7.15. Реализация проекта «</w:t>
      </w:r>
      <w:proofErr w:type="spellStart"/>
      <w:r w:rsidRPr="00615E3A">
        <w:rPr>
          <w:rFonts w:ascii="Times New Roman" w:eastAsia="Times New Roman" w:hAnsi="Times New Roman" w:cs="Times New Roman"/>
          <w:color w:val="000000" w:themeColor="text1"/>
          <w:sz w:val="28"/>
          <w:szCs w:val="28"/>
          <w:lang w:eastAsia="ru-RU"/>
        </w:rPr>
        <w:t>Цифровизация</w:t>
      </w:r>
      <w:proofErr w:type="spellEnd"/>
      <w:r w:rsidRPr="00615E3A">
        <w:rPr>
          <w:rFonts w:ascii="Times New Roman" w:eastAsia="Times New Roman" w:hAnsi="Times New Roman" w:cs="Times New Roman"/>
          <w:color w:val="000000" w:themeColor="text1"/>
          <w:sz w:val="28"/>
          <w:szCs w:val="28"/>
          <w:lang w:eastAsia="ru-RU"/>
        </w:rPr>
        <w:t xml:space="preserve"> Общероссийского Профсоюза образования».</w:t>
      </w:r>
    </w:p>
    <w:p w:rsidR="00871644" w:rsidRPr="00615E3A" w:rsidRDefault="00871644" w:rsidP="0087164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постоянно.</w:t>
      </w:r>
    </w:p>
    <w:p w:rsidR="00871644" w:rsidRPr="00615E3A" w:rsidRDefault="00871644" w:rsidP="00871644">
      <w:pPr>
        <w:spacing w:after="0" w:line="240" w:lineRule="auto"/>
        <w:ind w:firstLine="709"/>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Минакова Е.Н.</w:t>
      </w:r>
    </w:p>
    <w:p w:rsidR="00EF45DF" w:rsidRPr="00615E3A" w:rsidRDefault="00EF45DF" w:rsidP="00871644">
      <w:pPr>
        <w:pStyle w:val="a5"/>
        <w:numPr>
          <w:ilvl w:val="1"/>
          <w:numId w:val="18"/>
        </w:numPr>
        <w:spacing w:after="0" w:line="240" w:lineRule="auto"/>
        <w:ind w:left="0" w:firstLine="709"/>
        <w:jc w:val="both"/>
        <w:outlineLvl w:val="0"/>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Организация льготного санаторно-курортного лечения в профсоюзных санаториях «</w:t>
      </w:r>
      <w:proofErr w:type="spellStart"/>
      <w:r w:rsidRPr="00615E3A">
        <w:rPr>
          <w:rFonts w:ascii="Times New Roman" w:eastAsia="Times New Roman" w:hAnsi="Times New Roman" w:cs="Times New Roman"/>
          <w:color w:val="000000" w:themeColor="text1"/>
          <w:sz w:val="28"/>
          <w:szCs w:val="28"/>
          <w:lang w:eastAsia="ru-RU"/>
        </w:rPr>
        <w:t>Краинка</w:t>
      </w:r>
      <w:proofErr w:type="spellEnd"/>
      <w:r w:rsidRPr="00615E3A">
        <w:rPr>
          <w:rFonts w:ascii="Times New Roman" w:eastAsia="Times New Roman" w:hAnsi="Times New Roman" w:cs="Times New Roman"/>
          <w:color w:val="000000" w:themeColor="text1"/>
          <w:sz w:val="28"/>
          <w:szCs w:val="28"/>
          <w:lang w:eastAsia="ru-RU"/>
        </w:rPr>
        <w:t>» и «</w:t>
      </w:r>
      <w:proofErr w:type="spellStart"/>
      <w:r w:rsidRPr="00615E3A">
        <w:rPr>
          <w:rFonts w:ascii="Times New Roman" w:eastAsia="Times New Roman" w:hAnsi="Times New Roman" w:cs="Times New Roman"/>
          <w:color w:val="000000" w:themeColor="text1"/>
          <w:sz w:val="28"/>
          <w:szCs w:val="28"/>
          <w:lang w:eastAsia="ru-RU"/>
        </w:rPr>
        <w:t>Егнышевка</w:t>
      </w:r>
      <w:proofErr w:type="spellEnd"/>
      <w:r w:rsidRPr="00615E3A">
        <w:rPr>
          <w:rFonts w:ascii="Times New Roman" w:eastAsia="Times New Roman" w:hAnsi="Times New Roman" w:cs="Times New Roman"/>
          <w:color w:val="000000" w:themeColor="text1"/>
          <w:sz w:val="28"/>
          <w:szCs w:val="28"/>
          <w:lang w:eastAsia="ru-RU"/>
        </w:rPr>
        <w:t xml:space="preserve">», а также в здравницах по специальной программе ФНПР, ТФП «Профсоюзная путевка», оздоровления в коттеджном комплексе «У реки» п. </w:t>
      </w:r>
      <w:proofErr w:type="spellStart"/>
      <w:r w:rsidRPr="00615E3A">
        <w:rPr>
          <w:rFonts w:ascii="Times New Roman" w:eastAsia="Times New Roman" w:hAnsi="Times New Roman" w:cs="Times New Roman"/>
          <w:color w:val="000000" w:themeColor="text1"/>
          <w:sz w:val="28"/>
          <w:szCs w:val="28"/>
          <w:lang w:eastAsia="ru-RU"/>
        </w:rPr>
        <w:t>Буныревский</w:t>
      </w:r>
      <w:proofErr w:type="spellEnd"/>
      <w:r w:rsidRPr="00615E3A">
        <w:rPr>
          <w:rFonts w:ascii="Times New Roman" w:eastAsia="Times New Roman" w:hAnsi="Times New Roman" w:cs="Times New Roman"/>
          <w:color w:val="000000" w:themeColor="text1"/>
          <w:sz w:val="28"/>
          <w:szCs w:val="28"/>
          <w:lang w:eastAsia="ru-RU"/>
        </w:rPr>
        <w:t>.</w:t>
      </w:r>
    </w:p>
    <w:p w:rsidR="00EF45DF" w:rsidRPr="00615E3A" w:rsidRDefault="00EF45DF" w:rsidP="0087164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постоянно.</w:t>
      </w:r>
    </w:p>
    <w:p w:rsidR="00EF45DF" w:rsidRPr="00615E3A" w:rsidRDefault="00EF45DF" w:rsidP="0087164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 xml:space="preserve">Отв.: Ларичева О.В., Андрюшкина Л.Ю., председатели </w:t>
      </w:r>
      <w:r w:rsidRPr="00615E3A">
        <w:rPr>
          <w:rFonts w:ascii="Times New Roman" w:eastAsia="Times New Roman" w:hAnsi="Times New Roman" w:cs="Times New Roman"/>
          <w:bCs/>
          <w:color w:val="000000" w:themeColor="text1"/>
          <w:sz w:val="28"/>
          <w:szCs w:val="28"/>
          <w:lang w:eastAsia="ru-RU"/>
        </w:rPr>
        <w:t>местных, первичных организаций Профсоюза</w:t>
      </w:r>
      <w:r w:rsidRPr="00615E3A">
        <w:rPr>
          <w:rFonts w:ascii="Times New Roman" w:eastAsia="Times New Roman" w:hAnsi="Times New Roman" w:cs="Times New Roman"/>
          <w:color w:val="000000" w:themeColor="text1"/>
          <w:sz w:val="28"/>
          <w:szCs w:val="28"/>
          <w:lang w:eastAsia="ru-RU"/>
        </w:rPr>
        <w:t xml:space="preserve">. </w:t>
      </w:r>
    </w:p>
    <w:p w:rsidR="00EF45DF" w:rsidRPr="00615E3A" w:rsidRDefault="00EF45DF" w:rsidP="00871644">
      <w:pPr>
        <w:pStyle w:val="a5"/>
        <w:numPr>
          <w:ilvl w:val="1"/>
          <w:numId w:val="18"/>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Подготовка и сдача финансовых отчетов областной организации Профсоюза, КПК «Образование»:</w:t>
      </w:r>
    </w:p>
    <w:p w:rsidR="00EF45DF" w:rsidRPr="00615E3A" w:rsidRDefault="00EF45DF" w:rsidP="0087164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 в Фонд социального страхования, ежеквартально;</w:t>
      </w:r>
    </w:p>
    <w:p w:rsidR="00EF45DF" w:rsidRPr="00615E3A" w:rsidRDefault="00EF45DF" w:rsidP="0087164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 xml:space="preserve">- в </w:t>
      </w:r>
      <w:proofErr w:type="spellStart"/>
      <w:r w:rsidRPr="00615E3A">
        <w:rPr>
          <w:rFonts w:ascii="Times New Roman" w:eastAsia="Times New Roman" w:hAnsi="Times New Roman" w:cs="Times New Roman"/>
          <w:color w:val="000000" w:themeColor="text1"/>
          <w:sz w:val="28"/>
          <w:szCs w:val="28"/>
          <w:lang w:eastAsia="ru-RU"/>
        </w:rPr>
        <w:t>Статуправление</w:t>
      </w:r>
      <w:proofErr w:type="spellEnd"/>
      <w:r w:rsidRPr="00615E3A">
        <w:rPr>
          <w:rFonts w:ascii="Times New Roman" w:eastAsia="Times New Roman" w:hAnsi="Times New Roman" w:cs="Times New Roman"/>
          <w:color w:val="000000" w:themeColor="text1"/>
          <w:sz w:val="28"/>
          <w:szCs w:val="28"/>
          <w:lang w:eastAsia="ru-RU"/>
        </w:rPr>
        <w:t>, ежеквартально;</w:t>
      </w:r>
    </w:p>
    <w:p w:rsidR="00EF45DF" w:rsidRPr="00615E3A" w:rsidRDefault="00EF45DF" w:rsidP="0087164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 в Пенсионный Фонд, ежеквартально;</w:t>
      </w:r>
    </w:p>
    <w:p w:rsidR="00EF45DF" w:rsidRPr="00615E3A" w:rsidRDefault="00EF45DF" w:rsidP="0087164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 xml:space="preserve">- в Тульскую Федерацию профсоюзов, </w:t>
      </w:r>
      <w:proofErr w:type="gramStart"/>
      <w:r w:rsidRPr="00615E3A">
        <w:rPr>
          <w:rFonts w:ascii="Times New Roman" w:eastAsia="Times New Roman" w:hAnsi="Times New Roman" w:cs="Times New Roman"/>
          <w:color w:val="000000" w:themeColor="text1"/>
          <w:sz w:val="28"/>
          <w:szCs w:val="28"/>
          <w:lang w:eastAsia="ru-RU"/>
        </w:rPr>
        <w:t>годовые</w:t>
      </w:r>
      <w:proofErr w:type="gramEnd"/>
      <w:r w:rsidRPr="00615E3A">
        <w:rPr>
          <w:rFonts w:ascii="Times New Roman" w:eastAsia="Times New Roman" w:hAnsi="Times New Roman" w:cs="Times New Roman"/>
          <w:color w:val="000000" w:themeColor="text1"/>
          <w:sz w:val="28"/>
          <w:szCs w:val="28"/>
          <w:lang w:eastAsia="ru-RU"/>
        </w:rPr>
        <w:t>;</w:t>
      </w:r>
    </w:p>
    <w:p w:rsidR="00EF45DF" w:rsidRPr="00615E3A" w:rsidRDefault="00EF45DF" w:rsidP="0087164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 xml:space="preserve">- в Центральный Совет Профсоюза, </w:t>
      </w:r>
      <w:proofErr w:type="gramStart"/>
      <w:r w:rsidRPr="00615E3A">
        <w:rPr>
          <w:rFonts w:ascii="Times New Roman" w:eastAsia="Times New Roman" w:hAnsi="Times New Roman" w:cs="Times New Roman"/>
          <w:color w:val="000000" w:themeColor="text1"/>
          <w:sz w:val="28"/>
          <w:szCs w:val="28"/>
          <w:lang w:eastAsia="ru-RU"/>
        </w:rPr>
        <w:t>годовые</w:t>
      </w:r>
      <w:proofErr w:type="gramEnd"/>
      <w:r w:rsidRPr="00615E3A">
        <w:rPr>
          <w:rFonts w:ascii="Times New Roman" w:eastAsia="Times New Roman" w:hAnsi="Times New Roman" w:cs="Times New Roman"/>
          <w:color w:val="000000" w:themeColor="text1"/>
          <w:sz w:val="28"/>
          <w:szCs w:val="28"/>
          <w:lang w:eastAsia="ru-RU"/>
        </w:rPr>
        <w:t>;</w:t>
      </w:r>
    </w:p>
    <w:p w:rsidR="00EF45DF" w:rsidRPr="00615E3A" w:rsidRDefault="00EF45DF" w:rsidP="0087164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 в налоговую инспекцию, ежеквартально;</w:t>
      </w:r>
    </w:p>
    <w:p w:rsidR="00EF45DF" w:rsidRPr="00615E3A" w:rsidRDefault="00EF45DF" w:rsidP="0087164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-в саморегулируемую организацию кредитных потребительских кооперативов «Кооперативные финансы», ежеквартально;</w:t>
      </w:r>
    </w:p>
    <w:p w:rsidR="00EF45DF" w:rsidRPr="00615E3A" w:rsidRDefault="00EF45DF" w:rsidP="0087164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 в Центральный банк России отделение Тула, ежемесячно;</w:t>
      </w:r>
    </w:p>
    <w:p w:rsidR="00EF45DF" w:rsidRPr="00615E3A" w:rsidRDefault="00EF45DF" w:rsidP="0087164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 фонд занятости, ежеквартально.</w:t>
      </w:r>
    </w:p>
    <w:p w:rsidR="00EF45DF" w:rsidRPr="00615E3A" w:rsidRDefault="00EF45DF" w:rsidP="0087164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Андрюшкина Л.Ю., , Дунаева А.Ю.</w:t>
      </w:r>
    </w:p>
    <w:p w:rsidR="00EF45DF" w:rsidRPr="00615E3A" w:rsidRDefault="00EF45DF" w:rsidP="00871644">
      <w:pPr>
        <w:pStyle w:val="a5"/>
        <w:numPr>
          <w:ilvl w:val="0"/>
          <w:numId w:val="18"/>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Оформление наградных материалов.</w:t>
      </w:r>
    </w:p>
    <w:p w:rsidR="00EF45DF" w:rsidRPr="00615E3A" w:rsidRDefault="00EF45DF" w:rsidP="0087164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постоянно (по представлению местных, первичных организаций Профсоюза).</w:t>
      </w:r>
    </w:p>
    <w:p w:rsidR="00EF45DF" w:rsidRPr="00615E3A" w:rsidRDefault="00EF45DF" w:rsidP="0087164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Ларичева О.В., Минакова Е.Н., Савельева И.В.</w:t>
      </w:r>
    </w:p>
    <w:p w:rsidR="00EF45DF" w:rsidRPr="00615E3A" w:rsidRDefault="00EF45DF" w:rsidP="00871644">
      <w:pPr>
        <w:pStyle w:val="a5"/>
        <w:numPr>
          <w:ilvl w:val="0"/>
          <w:numId w:val="18"/>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Сбор статистических данных:</w:t>
      </w:r>
    </w:p>
    <w:p w:rsidR="00EF45DF" w:rsidRPr="00615E3A" w:rsidRDefault="00EF45DF" w:rsidP="0087164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ab/>
        <w:t>- по профсоюзному членству;</w:t>
      </w:r>
    </w:p>
    <w:p w:rsidR="00EF45DF" w:rsidRPr="00615E3A" w:rsidRDefault="00EF45DF" w:rsidP="0087164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ab/>
        <w:t>- по колдоговорной кампании;</w:t>
      </w:r>
    </w:p>
    <w:p w:rsidR="00EF45DF" w:rsidRPr="00615E3A" w:rsidRDefault="00EF45DF" w:rsidP="0087164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ab/>
        <w:t>- по правовой работе;</w:t>
      </w:r>
    </w:p>
    <w:p w:rsidR="00EF45DF" w:rsidRPr="00615E3A" w:rsidRDefault="00EF45DF" w:rsidP="0087164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ab/>
        <w:t>- по охране труда.</w:t>
      </w:r>
    </w:p>
    <w:p w:rsidR="00EF45DF" w:rsidRPr="00615E3A" w:rsidRDefault="00EF45DF" w:rsidP="0087164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специалисты аппарата.</w:t>
      </w:r>
    </w:p>
    <w:p w:rsidR="00EF45DF" w:rsidRPr="00615E3A" w:rsidRDefault="00EF45DF" w:rsidP="00871644">
      <w:pPr>
        <w:pStyle w:val="a5"/>
        <w:numPr>
          <w:ilvl w:val="0"/>
          <w:numId w:val="18"/>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Общее собрание пайщиков кредитного кооператива «Образование».</w:t>
      </w:r>
    </w:p>
    <w:p w:rsidR="00EF45DF" w:rsidRPr="00615E3A" w:rsidRDefault="00871644" w:rsidP="0087164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w:t>
      </w:r>
      <w:r w:rsidR="00EF45DF" w:rsidRPr="00615E3A">
        <w:rPr>
          <w:rFonts w:ascii="Times New Roman" w:eastAsia="Times New Roman" w:hAnsi="Times New Roman" w:cs="Times New Roman"/>
          <w:color w:val="000000" w:themeColor="text1"/>
          <w:sz w:val="28"/>
          <w:szCs w:val="28"/>
          <w:lang w:eastAsia="ru-RU"/>
        </w:rPr>
        <w:t xml:space="preserve"> </w:t>
      </w:r>
      <w:r w:rsidR="00AF173A">
        <w:rPr>
          <w:rFonts w:ascii="Times New Roman" w:eastAsia="Times New Roman" w:hAnsi="Times New Roman" w:cs="Times New Roman"/>
          <w:color w:val="000000" w:themeColor="text1"/>
          <w:sz w:val="28"/>
          <w:szCs w:val="28"/>
          <w:lang w:eastAsia="ru-RU"/>
        </w:rPr>
        <w:t xml:space="preserve">15 </w:t>
      </w:r>
      <w:r w:rsidR="00EF45DF" w:rsidRPr="00615E3A">
        <w:rPr>
          <w:rFonts w:ascii="Times New Roman" w:eastAsia="Times New Roman" w:hAnsi="Times New Roman" w:cs="Times New Roman"/>
          <w:color w:val="000000" w:themeColor="text1"/>
          <w:sz w:val="28"/>
          <w:szCs w:val="28"/>
          <w:lang w:eastAsia="ru-RU"/>
        </w:rPr>
        <w:t>июн</w:t>
      </w:r>
      <w:r w:rsidR="00AF173A">
        <w:rPr>
          <w:rFonts w:ascii="Times New Roman" w:eastAsia="Times New Roman" w:hAnsi="Times New Roman" w:cs="Times New Roman"/>
          <w:color w:val="000000" w:themeColor="text1"/>
          <w:sz w:val="28"/>
          <w:szCs w:val="28"/>
          <w:lang w:eastAsia="ru-RU"/>
        </w:rPr>
        <w:t>я</w:t>
      </w:r>
      <w:r w:rsidR="00EF45DF" w:rsidRPr="00615E3A">
        <w:rPr>
          <w:rFonts w:ascii="Times New Roman" w:eastAsia="Times New Roman" w:hAnsi="Times New Roman" w:cs="Times New Roman"/>
          <w:color w:val="000000" w:themeColor="text1"/>
          <w:sz w:val="28"/>
          <w:szCs w:val="28"/>
          <w:lang w:eastAsia="ru-RU"/>
        </w:rPr>
        <w:t>.</w:t>
      </w:r>
    </w:p>
    <w:p w:rsidR="00EF45DF" w:rsidRPr="00615E3A" w:rsidRDefault="00EF45DF" w:rsidP="0087164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 xml:space="preserve">Отв.: </w:t>
      </w:r>
      <w:r w:rsidR="00871644" w:rsidRPr="00615E3A">
        <w:rPr>
          <w:rFonts w:ascii="Times New Roman" w:eastAsia="Times New Roman" w:hAnsi="Times New Roman" w:cs="Times New Roman"/>
          <w:color w:val="000000" w:themeColor="text1"/>
          <w:sz w:val="28"/>
          <w:szCs w:val="28"/>
          <w:lang w:eastAsia="ru-RU"/>
        </w:rPr>
        <w:t>Ларичева О.В., Агафонова Т.М.</w:t>
      </w:r>
      <w:r w:rsidRPr="00615E3A">
        <w:rPr>
          <w:rFonts w:ascii="Times New Roman" w:eastAsia="Times New Roman" w:hAnsi="Times New Roman" w:cs="Times New Roman"/>
          <w:color w:val="000000" w:themeColor="text1"/>
          <w:sz w:val="28"/>
          <w:szCs w:val="28"/>
          <w:lang w:eastAsia="ru-RU"/>
        </w:rPr>
        <w:t>.</w:t>
      </w:r>
    </w:p>
    <w:p w:rsidR="00EF45DF" w:rsidRPr="00615E3A" w:rsidRDefault="00EF45DF" w:rsidP="00871644">
      <w:pPr>
        <w:numPr>
          <w:ilvl w:val="0"/>
          <w:numId w:val="18"/>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lastRenderedPageBreak/>
        <w:t>Организация работы Совета ветеранов педагогического труда и профсоюзной деятельности (по отдельному плану).</w:t>
      </w:r>
    </w:p>
    <w:p w:rsidR="00EF45DF" w:rsidRPr="00615E3A" w:rsidRDefault="00EF45DF" w:rsidP="0087164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Срок: постоянно.</w:t>
      </w:r>
    </w:p>
    <w:p w:rsidR="00EF45DF" w:rsidRDefault="00EF45DF" w:rsidP="0087164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Отв.: Зубова Н.И., председатели местных, первичных организаций Профсоюза.</w:t>
      </w:r>
    </w:p>
    <w:p w:rsidR="005529E7" w:rsidRPr="00615E3A" w:rsidRDefault="005529E7" w:rsidP="00871644">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EF45DF" w:rsidRPr="00615E3A" w:rsidRDefault="00EF45DF" w:rsidP="00871644">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EF45DF" w:rsidRPr="00615E3A" w:rsidRDefault="00EF45DF" w:rsidP="00EF45DF">
      <w:pPr>
        <w:spacing w:after="0" w:line="240" w:lineRule="auto"/>
        <w:ind w:firstLine="709"/>
        <w:jc w:val="right"/>
        <w:outlineLvl w:val="0"/>
        <w:rPr>
          <w:rFonts w:ascii="Times New Roman" w:eastAsia="Times New Roman" w:hAnsi="Times New Roman" w:cs="Times New Roman"/>
          <w:b/>
          <w:color w:val="000000" w:themeColor="text1"/>
          <w:sz w:val="28"/>
          <w:szCs w:val="28"/>
          <w:u w:val="single"/>
          <w:lang w:eastAsia="ru-RU"/>
        </w:rPr>
      </w:pPr>
      <w:r w:rsidRPr="00615E3A">
        <w:rPr>
          <w:rFonts w:ascii="Times New Roman" w:eastAsia="Times New Roman" w:hAnsi="Times New Roman" w:cs="Times New Roman"/>
          <w:b/>
          <w:color w:val="000000" w:themeColor="text1"/>
          <w:sz w:val="28"/>
          <w:szCs w:val="28"/>
          <w:u w:val="single"/>
          <w:lang w:eastAsia="ru-RU"/>
        </w:rPr>
        <w:t xml:space="preserve">Приложение  </w:t>
      </w:r>
    </w:p>
    <w:p w:rsidR="00EF45DF" w:rsidRPr="00615E3A" w:rsidRDefault="00EF45DF" w:rsidP="00EF45DF">
      <w:pPr>
        <w:spacing w:after="0" w:line="240" w:lineRule="auto"/>
        <w:ind w:firstLine="709"/>
        <w:jc w:val="right"/>
        <w:rPr>
          <w:rFonts w:ascii="Times New Roman" w:eastAsia="Times New Roman" w:hAnsi="Times New Roman" w:cs="Times New Roman"/>
          <w:bCs/>
          <w:color w:val="000000" w:themeColor="text1"/>
          <w:sz w:val="28"/>
          <w:szCs w:val="28"/>
          <w:lang w:eastAsia="ru-RU"/>
        </w:rPr>
      </w:pPr>
      <w:r w:rsidRPr="00615E3A">
        <w:rPr>
          <w:rFonts w:ascii="Times New Roman" w:eastAsia="Times New Roman" w:hAnsi="Times New Roman" w:cs="Times New Roman"/>
          <w:color w:val="000000" w:themeColor="text1"/>
          <w:sz w:val="28"/>
          <w:szCs w:val="28"/>
          <w:lang w:eastAsia="ru-RU"/>
        </w:rPr>
        <w:t xml:space="preserve">к плану на </w:t>
      </w:r>
      <w:r w:rsidRPr="00615E3A">
        <w:rPr>
          <w:rFonts w:ascii="Times New Roman" w:eastAsia="Times New Roman" w:hAnsi="Times New Roman" w:cs="Times New Roman"/>
          <w:color w:val="000000" w:themeColor="text1"/>
          <w:sz w:val="28"/>
          <w:szCs w:val="28"/>
          <w:lang w:val="en-US" w:eastAsia="ru-RU"/>
        </w:rPr>
        <w:t>I</w:t>
      </w:r>
      <w:r w:rsidR="00615E3A" w:rsidRPr="00615E3A">
        <w:rPr>
          <w:rFonts w:ascii="Times New Roman" w:eastAsia="Times New Roman" w:hAnsi="Times New Roman" w:cs="Times New Roman"/>
          <w:color w:val="000000" w:themeColor="text1"/>
          <w:sz w:val="28"/>
          <w:szCs w:val="28"/>
          <w:lang w:eastAsia="ru-RU"/>
        </w:rPr>
        <w:t xml:space="preserve"> полугодие 2021</w:t>
      </w:r>
      <w:r w:rsidRPr="00615E3A">
        <w:rPr>
          <w:rFonts w:ascii="Times New Roman" w:eastAsia="Times New Roman" w:hAnsi="Times New Roman" w:cs="Times New Roman"/>
          <w:color w:val="000000" w:themeColor="text1"/>
          <w:sz w:val="28"/>
          <w:szCs w:val="28"/>
          <w:lang w:eastAsia="ru-RU"/>
        </w:rPr>
        <w:t>г.</w:t>
      </w:r>
    </w:p>
    <w:p w:rsidR="00EF45DF" w:rsidRPr="00615E3A" w:rsidRDefault="00EF45DF" w:rsidP="00EF45DF">
      <w:pPr>
        <w:spacing w:after="0" w:line="240" w:lineRule="auto"/>
        <w:ind w:firstLine="709"/>
        <w:jc w:val="right"/>
        <w:rPr>
          <w:rFonts w:ascii="Times New Roman" w:eastAsia="Times New Roman" w:hAnsi="Times New Roman" w:cs="Times New Roman"/>
          <w:bCs/>
          <w:color w:val="000000" w:themeColor="text1"/>
          <w:sz w:val="28"/>
          <w:szCs w:val="28"/>
          <w:lang w:eastAsia="ru-RU"/>
        </w:rPr>
      </w:pPr>
    </w:p>
    <w:p w:rsidR="00EF45DF" w:rsidRPr="00615E3A" w:rsidRDefault="00EF45DF" w:rsidP="00EF45DF">
      <w:pPr>
        <w:spacing w:after="0" w:line="240" w:lineRule="auto"/>
        <w:ind w:firstLine="709"/>
        <w:jc w:val="center"/>
        <w:outlineLvl w:val="0"/>
        <w:rPr>
          <w:rFonts w:ascii="Times New Roman" w:eastAsia="Times New Roman" w:hAnsi="Times New Roman" w:cs="Times New Roman"/>
          <w:bCs/>
          <w:color w:val="000000" w:themeColor="text1"/>
          <w:sz w:val="28"/>
          <w:szCs w:val="28"/>
          <w:lang w:eastAsia="ru-RU"/>
        </w:rPr>
      </w:pPr>
    </w:p>
    <w:p w:rsidR="001E679A" w:rsidRPr="001E679A" w:rsidRDefault="001E679A" w:rsidP="001E679A">
      <w:pPr>
        <w:spacing w:after="0" w:line="240" w:lineRule="auto"/>
        <w:ind w:left="960"/>
        <w:jc w:val="center"/>
        <w:outlineLvl w:val="0"/>
        <w:rPr>
          <w:rFonts w:ascii="Times New Roman" w:eastAsia="Times New Roman" w:hAnsi="Times New Roman" w:cs="Times New Roman"/>
          <w:bCs/>
          <w:color w:val="000000"/>
          <w:sz w:val="28"/>
          <w:szCs w:val="28"/>
          <w:lang w:eastAsia="ru-RU"/>
        </w:rPr>
      </w:pPr>
    </w:p>
    <w:p w:rsidR="001E679A" w:rsidRPr="001E679A" w:rsidRDefault="001E679A" w:rsidP="001E679A">
      <w:pPr>
        <w:spacing w:after="0" w:line="240" w:lineRule="auto"/>
        <w:ind w:left="960" w:hanging="960"/>
        <w:jc w:val="center"/>
        <w:outlineLvl w:val="0"/>
        <w:rPr>
          <w:rFonts w:ascii="Times New Roman" w:eastAsia="Times New Roman" w:hAnsi="Times New Roman" w:cs="Times New Roman"/>
          <w:b/>
          <w:bCs/>
          <w:color w:val="000000"/>
          <w:sz w:val="28"/>
          <w:szCs w:val="28"/>
          <w:lang w:eastAsia="ru-RU"/>
        </w:rPr>
      </w:pPr>
      <w:r w:rsidRPr="001E679A">
        <w:rPr>
          <w:rFonts w:ascii="Times New Roman" w:eastAsia="Times New Roman" w:hAnsi="Times New Roman" w:cs="Times New Roman"/>
          <w:b/>
          <w:bCs/>
          <w:color w:val="000000"/>
          <w:sz w:val="28"/>
          <w:szCs w:val="28"/>
          <w:lang w:eastAsia="ru-RU"/>
        </w:rPr>
        <w:t>График</w:t>
      </w:r>
    </w:p>
    <w:p w:rsidR="001E679A" w:rsidRPr="001E679A" w:rsidRDefault="001E679A" w:rsidP="001E679A">
      <w:pPr>
        <w:spacing w:after="0" w:line="240" w:lineRule="auto"/>
        <w:ind w:left="960"/>
        <w:jc w:val="center"/>
        <w:rPr>
          <w:rFonts w:ascii="Times New Roman" w:eastAsia="Times New Roman" w:hAnsi="Times New Roman" w:cs="Times New Roman"/>
          <w:b/>
          <w:bCs/>
          <w:color w:val="000000"/>
          <w:sz w:val="28"/>
          <w:szCs w:val="28"/>
          <w:lang w:eastAsia="ru-RU"/>
        </w:rPr>
      </w:pPr>
      <w:r w:rsidRPr="001E679A">
        <w:rPr>
          <w:rFonts w:ascii="Times New Roman" w:eastAsia="Times New Roman" w:hAnsi="Times New Roman" w:cs="Times New Roman"/>
          <w:b/>
          <w:bCs/>
          <w:color w:val="000000"/>
          <w:sz w:val="28"/>
          <w:szCs w:val="28"/>
          <w:lang w:eastAsia="ru-RU"/>
        </w:rPr>
        <w:t xml:space="preserve">проведения проверки </w:t>
      </w:r>
      <w:proofErr w:type="spellStart"/>
      <w:r w:rsidRPr="001E679A">
        <w:rPr>
          <w:rFonts w:ascii="Times New Roman" w:eastAsia="Times New Roman" w:hAnsi="Times New Roman" w:cs="Times New Roman"/>
          <w:b/>
          <w:bCs/>
          <w:color w:val="000000"/>
          <w:sz w:val="28"/>
          <w:szCs w:val="28"/>
          <w:lang w:eastAsia="ru-RU"/>
        </w:rPr>
        <w:t>контрольно</w:t>
      </w:r>
      <w:proofErr w:type="spellEnd"/>
      <w:r w:rsidRPr="001E679A">
        <w:rPr>
          <w:rFonts w:ascii="Times New Roman" w:eastAsia="Times New Roman" w:hAnsi="Times New Roman" w:cs="Times New Roman"/>
          <w:b/>
          <w:bCs/>
          <w:color w:val="000000"/>
          <w:sz w:val="28"/>
          <w:szCs w:val="28"/>
          <w:lang w:eastAsia="ru-RU"/>
        </w:rPr>
        <w:t xml:space="preserve"> - ревизионной комиссией областной организации Профсоюза местных организаций Профсоюза.</w:t>
      </w:r>
    </w:p>
    <w:p w:rsidR="001E679A" w:rsidRPr="001E679A" w:rsidRDefault="001E679A" w:rsidP="001E679A">
      <w:pPr>
        <w:spacing w:after="0" w:line="240" w:lineRule="auto"/>
        <w:ind w:left="960"/>
        <w:jc w:val="center"/>
        <w:rPr>
          <w:rFonts w:ascii="Times New Roman" w:eastAsia="Times New Roman" w:hAnsi="Times New Roman" w:cs="Times New Roman"/>
          <w:bCs/>
          <w:color w:val="000000"/>
          <w:sz w:val="28"/>
          <w:szCs w:val="28"/>
          <w:highlight w:val="yellow"/>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418"/>
        <w:gridCol w:w="5953"/>
      </w:tblGrid>
      <w:tr w:rsidR="001E679A" w:rsidRPr="001E679A" w:rsidTr="001E4B4B">
        <w:tc>
          <w:tcPr>
            <w:tcW w:w="3402" w:type="dxa"/>
          </w:tcPr>
          <w:p w:rsidR="001E679A" w:rsidRPr="001E679A" w:rsidRDefault="001E679A" w:rsidP="001E679A">
            <w:pPr>
              <w:spacing w:after="0" w:line="240" w:lineRule="auto"/>
              <w:jc w:val="center"/>
              <w:rPr>
                <w:rFonts w:ascii="Times New Roman" w:eastAsia="Times New Roman" w:hAnsi="Times New Roman" w:cs="Times New Roman"/>
                <w:color w:val="000000"/>
                <w:sz w:val="28"/>
                <w:szCs w:val="28"/>
                <w:lang w:eastAsia="ru-RU"/>
              </w:rPr>
            </w:pPr>
            <w:r w:rsidRPr="001E679A">
              <w:rPr>
                <w:rFonts w:ascii="Times New Roman" w:eastAsia="Times New Roman" w:hAnsi="Times New Roman" w:cs="Times New Roman"/>
                <w:color w:val="000000"/>
                <w:sz w:val="28"/>
                <w:szCs w:val="28"/>
                <w:lang w:eastAsia="ru-RU"/>
              </w:rPr>
              <w:t>Наименование организации Профсоюза</w:t>
            </w:r>
          </w:p>
        </w:tc>
        <w:tc>
          <w:tcPr>
            <w:tcW w:w="1418" w:type="dxa"/>
          </w:tcPr>
          <w:p w:rsidR="001E679A" w:rsidRPr="001E679A" w:rsidRDefault="001E679A" w:rsidP="001E679A">
            <w:pPr>
              <w:spacing w:after="0" w:line="240" w:lineRule="auto"/>
              <w:jc w:val="center"/>
              <w:rPr>
                <w:rFonts w:ascii="Times New Roman" w:eastAsia="Times New Roman" w:hAnsi="Times New Roman" w:cs="Times New Roman"/>
                <w:color w:val="000000"/>
                <w:sz w:val="28"/>
                <w:szCs w:val="28"/>
                <w:lang w:eastAsia="ru-RU"/>
              </w:rPr>
            </w:pPr>
            <w:r w:rsidRPr="001E679A">
              <w:rPr>
                <w:rFonts w:ascii="Times New Roman" w:eastAsia="Times New Roman" w:hAnsi="Times New Roman" w:cs="Times New Roman"/>
                <w:color w:val="000000"/>
                <w:sz w:val="28"/>
                <w:szCs w:val="28"/>
                <w:lang w:eastAsia="ru-RU"/>
              </w:rPr>
              <w:t>Период</w:t>
            </w:r>
          </w:p>
        </w:tc>
        <w:tc>
          <w:tcPr>
            <w:tcW w:w="5953" w:type="dxa"/>
          </w:tcPr>
          <w:p w:rsidR="001E679A" w:rsidRPr="001E679A" w:rsidRDefault="001E679A" w:rsidP="001E679A">
            <w:pPr>
              <w:spacing w:after="0" w:line="240" w:lineRule="auto"/>
              <w:jc w:val="center"/>
              <w:rPr>
                <w:rFonts w:ascii="Times New Roman" w:eastAsia="Times New Roman" w:hAnsi="Times New Roman" w:cs="Times New Roman"/>
                <w:color w:val="000000"/>
                <w:sz w:val="24"/>
                <w:szCs w:val="24"/>
                <w:lang w:eastAsia="ru-RU"/>
              </w:rPr>
            </w:pPr>
            <w:r w:rsidRPr="001E679A">
              <w:rPr>
                <w:rFonts w:ascii="Times New Roman" w:eastAsia="Times New Roman" w:hAnsi="Times New Roman" w:cs="Times New Roman"/>
                <w:color w:val="000000"/>
                <w:sz w:val="28"/>
                <w:szCs w:val="28"/>
                <w:lang w:eastAsia="ru-RU"/>
              </w:rPr>
              <w:t>Ответственные</w:t>
            </w:r>
          </w:p>
          <w:p w:rsidR="001E679A" w:rsidRPr="001E679A" w:rsidRDefault="001E679A" w:rsidP="001E679A">
            <w:pPr>
              <w:spacing w:after="0" w:line="240" w:lineRule="auto"/>
              <w:jc w:val="center"/>
              <w:rPr>
                <w:rFonts w:ascii="Times New Roman" w:eastAsia="Times New Roman" w:hAnsi="Times New Roman" w:cs="Times New Roman"/>
                <w:color w:val="000000"/>
                <w:sz w:val="28"/>
                <w:szCs w:val="28"/>
                <w:lang w:eastAsia="ru-RU"/>
              </w:rPr>
            </w:pPr>
          </w:p>
        </w:tc>
      </w:tr>
      <w:tr w:rsidR="001E679A" w:rsidRPr="001E679A" w:rsidTr="001E4B4B">
        <w:trPr>
          <w:trHeight w:val="1103"/>
        </w:trPr>
        <w:tc>
          <w:tcPr>
            <w:tcW w:w="3402" w:type="dxa"/>
          </w:tcPr>
          <w:p w:rsidR="001E679A" w:rsidRPr="001E679A" w:rsidRDefault="001E679A" w:rsidP="001E679A">
            <w:pPr>
              <w:spacing w:after="0" w:line="240" w:lineRule="auto"/>
              <w:jc w:val="both"/>
              <w:rPr>
                <w:rFonts w:ascii="Times New Roman" w:eastAsia="Times New Roman" w:hAnsi="Times New Roman" w:cs="Times New Roman"/>
                <w:color w:val="000000"/>
                <w:sz w:val="28"/>
                <w:szCs w:val="28"/>
                <w:lang w:eastAsia="ru-RU"/>
              </w:rPr>
            </w:pPr>
            <w:r w:rsidRPr="001E679A">
              <w:rPr>
                <w:rFonts w:ascii="Times New Roman" w:eastAsia="Times New Roman" w:hAnsi="Times New Roman" w:cs="Times New Roman"/>
                <w:color w:val="000000"/>
                <w:sz w:val="28"/>
                <w:szCs w:val="28"/>
                <w:lang w:eastAsia="ru-RU"/>
              </w:rPr>
              <w:t>Одоевская</w:t>
            </w:r>
          </w:p>
          <w:p w:rsidR="001E679A" w:rsidRPr="001E679A" w:rsidRDefault="001E679A" w:rsidP="001E679A">
            <w:pPr>
              <w:spacing w:after="0" w:line="240" w:lineRule="auto"/>
              <w:jc w:val="both"/>
              <w:rPr>
                <w:rFonts w:ascii="Times New Roman" w:eastAsia="Times New Roman" w:hAnsi="Times New Roman" w:cs="Times New Roman"/>
                <w:color w:val="000000"/>
                <w:sz w:val="28"/>
                <w:szCs w:val="28"/>
                <w:lang w:eastAsia="ru-RU"/>
              </w:rPr>
            </w:pPr>
            <w:proofErr w:type="spellStart"/>
            <w:r w:rsidRPr="001E679A">
              <w:rPr>
                <w:rFonts w:ascii="Times New Roman" w:eastAsia="Times New Roman" w:hAnsi="Times New Roman" w:cs="Times New Roman"/>
                <w:color w:val="000000"/>
                <w:sz w:val="28"/>
                <w:szCs w:val="28"/>
                <w:lang w:eastAsia="ru-RU"/>
              </w:rPr>
              <w:t>Чернская</w:t>
            </w:r>
            <w:proofErr w:type="spellEnd"/>
          </w:p>
          <w:p w:rsidR="001E679A" w:rsidRPr="001E679A" w:rsidRDefault="001E679A" w:rsidP="001E679A">
            <w:pPr>
              <w:spacing w:after="0" w:line="240" w:lineRule="auto"/>
              <w:jc w:val="both"/>
              <w:rPr>
                <w:rFonts w:ascii="Times New Roman" w:eastAsia="Times New Roman" w:hAnsi="Times New Roman" w:cs="Times New Roman"/>
                <w:color w:val="000000"/>
                <w:sz w:val="28"/>
                <w:szCs w:val="28"/>
                <w:lang w:eastAsia="ru-RU"/>
              </w:rPr>
            </w:pPr>
            <w:proofErr w:type="spellStart"/>
            <w:r w:rsidRPr="001E679A">
              <w:rPr>
                <w:rFonts w:ascii="Times New Roman" w:eastAsia="Times New Roman" w:hAnsi="Times New Roman" w:cs="Times New Roman"/>
                <w:color w:val="000000"/>
                <w:sz w:val="28"/>
                <w:szCs w:val="28"/>
                <w:lang w:eastAsia="ru-RU"/>
              </w:rPr>
              <w:t>Заокская</w:t>
            </w:r>
            <w:proofErr w:type="spellEnd"/>
          </w:p>
        </w:tc>
        <w:tc>
          <w:tcPr>
            <w:tcW w:w="1418" w:type="dxa"/>
          </w:tcPr>
          <w:p w:rsidR="001E679A" w:rsidRDefault="00F23330" w:rsidP="001E679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Февраль</w:t>
            </w:r>
          </w:p>
          <w:p w:rsidR="00F23330" w:rsidRDefault="00F23330" w:rsidP="001E679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Март</w:t>
            </w:r>
          </w:p>
          <w:p w:rsidR="00F23330" w:rsidRPr="001E679A" w:rsidRDefault="00F23330" w:rsidP="001E679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Апрель </w:t>
            </w:r>
          </w:p>
        </w:tc>
        <w:tc>
          <w:tcPr>
            <w:tcW w:w="5953" w:type="dxa"/>
          </w:tcPr>
          <w:p w:rsidR="001E679A" w:rsidRPr="001E679A" w:rsidRDefault="001E679A" w:rsidP="001E679A">
            <w:pPr>
              <w:spacing w:after="0" w:line="240" w:lineRule="auto"/>
              <w:jc w:val="center"/>
              <w:rPr>
                <w:rFonts w:ascii="Times New Roman" w:eastAsia="Times New Roman" w:hAnsi="Times New Roman" w:cs="Times New Roman"/>
                <w:color w:val="000000"/>
                <w:sz w:val="28"/>
                <w:szCs w:val="28"/>
                <w:lang w:eastAsia="ru-RU"/>
              </w:rPr>
            </w:pPr>
            <w:r w:rsidRPr="001E679A">
              <w:rPr>
                <w:rFonts w:ascii="Times New Roman" w:eastAsia="Times New Roman" w:hAnsi="Times New Roman" w:cs="Times New Roman"/>
                <w:color w:val="000000"/>
                <w:sz w:val="28"/>
                <w:szCs w:val="28"/>
                <w:lang w:eastAsia="ru-RU"/>
              </w:rPr>
              <w:t xml:space="preserve">члены </w:t>
            </w:r>
            <w:proofErr w:type="spellStart"/>
            <w:r w:rsidRPr="001E679A">
              <w:rPr>
                <w:rFonts w:ascii="Times New Roman" w:eastAsia="Times New Roman" w:hAnsi="Times New Roman" w:cs="Times New Roman"/>
                <w:color w:val="000000"/>
                <w:sz w:val="28"/>
                <w:szCs w:val="28"/>
                <w:lang w:eastAsia="ru-RU"/>
              </w:rPr>
              <w:t>контрольно</w:t>
            </w:r>
            <w:proofErr w:type="spellEnd"/>
            <w:r w:rsidRPr="001E679A">
              <w:rPr>
                <w:rFonts w:ascii="Times New Roman" w:eastAsia="Times New Roman" w:hAnsi="Times New Roman" w:cs="Times New Roman"/>
                <w:color w:val="000000"/>
                <w:sz w:val="28"/>
                <w:szCs w:val="28"/>
                <w:lang w:eastAsia="ru-RU"/>
              </w:rPr>
              <w:t xml:space="preserve"> - ревизионной комиссии областной организации Профсоюза,</w:t>
            </w:r>
          </w:p>
          <w:p w:rsidR="001E679A" w:rsidRPr="001E679A" w:rsidRDefault="001E679A" w:rsidP="001E679A">
            <w:pPr>
              <w:spacing w:after="0" w:line="240" w:lineRule="auto"/>
              <w:jc w:val="center"/>
              <w:rPr>
                <w:rFonts w:ascii="Times New Roman" w:eastAsia="Times New Roman" w:hAnsi="Times New Roman" w:cs="Times New Roman"/>
                <w:color w:val="000000"/>
                <w:sz w:val="28"/>
                <w:szCs w:val="28"/>
                <w:lang w:eastAsia="ru-RU"/>
              </w:rPr>
            </w:pPr>
            <w:r w:rsidRPr="001E679A">
              <w:rPr>
                <w:rFonts w:ascii="Times New Roman" w:eastAsia="Times New Roman" w:hAnsi="Times New Roman" w:cs="Times New Roman"/>
                <w:color w:val="000000"/>
                <w:sz w:val="28"/>
                <w:szCs w:val="28"/>
                <w:lang w:eastAsia="ru-RU"/>
              </w:rPr>
              <w:t xml:space="preserve"> Андрюшкина Л.Ю.</w:t>
            </w:r>
          </w:p>
        </w:tc>
      </w:tr>
    </w:tbl>
    <w:p w:rsidR="00D90871" w:rsidRPr="00615E3A" w:rsidRDefault="00D90871" w:rsidP="001E679A">
      <w:pPr>
        <w:spacing w:after="0" w:line="240" w:lineRule="auto"/>
        <w:ind w:firstLine="709"/>
        <w:jc w:val="center"/>
        <w:outlineLvl w:val="0"/>
        <w:rPr>
          <w:color w:val="000000" w:themeColor="text1"/>
        </w:rPr>
      </w:pPr>
    </w:p>
    <w:sectPr w:rsidR="00D90871" w:rsidRPr="00615E3A" w:rsidSect="00363D69">
      <w:footerReference w:type="default" r:id="rId9"/>
      <w:pgSz w:w="11906" w:h="16838"/>
      <w:pgMar w:top="567" w:right="567" w:bottom="567" w:left="567" w:header="340" w:footer="340"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B77" w:rsidRDefault="00810925">
      <w:pPr>
        <w:spacing w:after="0" w:line="240" w:lineRule="auto"/>
      </w:pPr>
      <w:r>
        <w:separator/>
      </w:r>
    </w:p>
  </w:endnote>
  <w:endnote w:type="continuationSeparator" w:id="0">
    <w:p w:rsidR="00E32B77" w:rsidRDefault="00810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F20" w:rsidRDefault="00F52A58">
    <w:pPr>
      <w:pStyle w:val="a3"/>
      <w:jc w:val="right"/>
    </w:pPr>
    <w:r>
      <w:fldChar w:fldCharType="begin"/>
    </w:r>
    <w:r>
      <w:instrText>PAGE   \* MERGEFORMAT</w:instrText>
    </w:r>
    <w:r>
      <w:fldChar w:fldCharType="separate"/>
    </w:r>
    <w:r w:rsidR="008D5037">
      <w:rPr>
        <w:noProof/>
      </w:rPr>
      <w:t>4</w:t>
    </w:r>
    <w:r>
      <w:rPr>
        <w:noProof/>
      </w:rPr>
      <w:fldChar w:fldCharType="end"/>
    </w:r>
  </w:p>
  <w:p w:rsidR="00D06F20" w:rsidRDefault="008D503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B77" w:rsidRDefault="00810925">
      <w:pPr>
        <w:spacing w:after="0" w:line="240" w:lineRule="auto"/>
      </w:pPr>
      <w:r>
        <w:separator/>
      </w:r>
    </w:p>
  </w:footnote>
  <w:footnote w:type="continuationSeparator" w:id="0">
    <w:p w:rsidR="00E32B77" w:rsidRDefault="008109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8D2"/>
    <w:multiLevelType w:val="multilevel"/>
    <w:tmpl w:val="7476646E"/>
    <w:lvl w:ilvl="0">
      <w:start w:val="6"/>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1F83CA8"/>
    <w:multiLevelType w:val="multilevel"/>
    <w:tmpl w:val="55D09968"/>
    <w:lvl w:ilvl="0">
      <w:start w:val="7"/>
      <w:numFmt w:val="decimal"/>
      <w:lvlText w:val="%1."/>
      <w:lvlJc w:val="left"/>
      <w:pPr>
        <w:ind w:left="600" w:hanging="600"/>
      </w:pPr>
      <w:rPr>
        <w:rFonts w:hint="default"/>
      </w:rPr>
    </w:lvl>
    <w:lvl w:ilvl="1">
      <w:start w:val="1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2BF188D"/>
    <w:multiLevelType w:val="multilevel"/>
    <w:tmpl w:val="2416C1F4"/>
    <w:lvl w:ilvl="0">
      <w:start w:val="2"/>
      <w:numFmt w:val="decimal"/>
      <w:lvlText w:val="%1."/>
      <w:lvlJc w:val="left"/>
      <w:pPr>
        <w:ind w:left="600" w:hanging="600"/>
      </w:pPr>
      <w:rPr>
        <w:rFonts w:hint="default"/>
      </w:rPr>
    </w:lvl>
    <w:lvl w:ilvl="1">
      <w:start w:val="1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036F5787"/>
    <w:multiLevelType w:val="hybridMultilevel"/>
    <w:tmpl w:val="5330D6D8"/>
    <w:lvl w:ilvl="0" w:tplc="A3D6F830">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85D064E"/>
    <w:multiLevelType w:val="hybridMultilevel"/>
    <w:tmpl w:val="2C46DC7E"/>
    <w:lvl w:ilvl="0" w:tplc="0419000B">
      <w:start w:val="1"/>
      <w:numFmt w:val="bullet"/>
      <w:lvlText w:val=""/>
      <w:lvlJc w:val="left"/>
      <w:pPr>
        <w:ind w:left="1386" w:hanging="360"/>
      </w:pPr>
      <w:rPr>
        <w:rFonts w:ascii="Wingdings" w:hAnsi="Wingdings" w:hint="default"/>
      </w:rPr>
    </w:lvl>
    <w:lvl w:ilvl="1" w:tplc="04190003" w:tentative="1">
      <w:start w:val="1"/>
      <w:numFmt w:val="bullet"/>
      <w:lvlText w:val="o"/>
      <w:lvlJc w:val="left"/>
      <w:pPr>
        <w:ind w:left="2106" w:hanging="360"/>
      </w:pPr>
      <w:rPr>
        <w:rFonts w:ascii="Courier New" w:hAnsi="Courier New" w:cs="Courier New" w:hint="default"/>
      </w:rPr>
    </w:lvl>
    <w:lvl w:ilvl="2" w:tplc="04190005" w:tentative="1">
      <w:start w:val="1"/>
      <w:numFmt w:val="bullet"/>
      <w:lvlText w:val=""/>
      <w:lvlJc w:val="left"/>
      <w:pPr>
        <w:ind w:left="2826" w:hanging="360"/>
      </w:pPr>
      <w:rPr>
        <w:rFonts w:ascii="Wingdings" w:hAnsi="Wingdings" w:hint="default"/>
      </w:rPr>
    </w:lvl>
    <w:lvl w:ilvl="3" w:tplc="04190001" w:tentative="1">
      <w:start w:val="1"/>
      <w:numFmt w:val="bullet"/>
      <w:lvlText w:val=""/>
      <w:lvlJc w:val="left"/>
      <w:pPr>
        <w:ind w:left="3546" w:hanging="360"/>
      </w:pPr>
      <w:rPr>
        <w:rFonts w:ascii="Symbol" w:hAnsi="Symbol" w:hint="default"/>
      </w:rPr>
    </w:lvl>
    <w:lvl w:ilvl="4" w:tplc="04190003" w:tentative="1">
      <w:start w:val="1"/>
      <w:numFmt w:val="bullet"/>
      <w:lvlText w:val="o"/>
      <w:lvlJc w:val="left"/>
      <w:pPr>
        <w:ind w:left="4266" w:hanging="360"/>
      </w:pPr>
      <w:rPr>
        <w:rFonts w:ascii="Courier New" w:hAnsi="Courier New" w:cs="Courier New" w:hint="default"/>
      </w:rPr>
    </w:lvl>
    <w:lvl w:ilvl="5" w:tplc="04190005" w:tentative="1">
      <w:start w:val="1"/>
      <w:numFmt w:val="bullet"/>
      <w:lvlText w:val=""/>
      <w:lvlJc w:val="left"/>
      <w:pPr>
        <w:ind w:left="4986" w:hanging="360"/>
      </w:pPr>
      <w:rPr>
        <w:rFonts w:ascii="Wingdings" w:hAnsi="Wingdings" w:hint="default"/>
      </w:rPr>
    </w:lvl>
    <w:lvl w:ilvl="6" w:tplc="04190001" w:tentative="1">
      <w:start w:val="1"/>
      <w:numFmt w:val="bullet"/>
      <w:lvlText w:val=""/>
      <w:lvlJc w:val="left"/>
      <w:pPr>
        <w:ind w:left="5706" w:hanging="360"/>
      </w:pPr>
      <w:rPr>
        <w:rFonts w:ascii="Symbol" w:hAnsi="Symbol" w:hint="default"/>
      </w:rPr>
    </w:lvl>
    <w:lvl w:ilvl="7" w:tplc="04190003" w:tentative="1">
      <w:start w:val="1"/>
      <w:numFmt w:val="bullet"/>
      <w:lvlText w:val="o"/>
      <w:lvlJc w:val="left"/>
      <w:pPr>
        <w:ind w:left="6426" w:hanging="360"/>
      </w:pPr>
      <w:rPr>
        <w:rFonts w:ascii="Courier New" w:hAnsi="Courier New" w:cs="Courier New" w:hint="default"/>
      </w:rPr>
    </w:lvl>
    <w:lvl w:ilvl="8" w:tplc="04190005" w:tentative="1">
      <w:start w:val="1"/>
      <w:numFmt w:val="bullet"/>
      <w:lvlText w:val=""/>
      <w:lvlJc w:val="left"/>
      <w:pPr>
        <w:ind w:left="7146" w:hanging="360"/>
      </w:pPr>
      <w:rPr>
        <w:rFonts w:ascii="Wingdings" w:hAnsi="Wingdings" w:hint="default"/>
      </w:rPr>
    </w:lvl>
  </w:abstractNum>
  <w:abstractNum w:abstractNumId="5">
    <w:nsid w:val="08973697"/>
    <w:multiLevelType w:val="hybridMultilevel"/>
    <w:tmpl w:val="963E6CEC"/>
    <w:lvl w:ilvl="0" w:tplc="0419000F">
      <w:start w:val="1"/>
      <w:numFmt w:val="decimal"/>
      <w:lvlText w:val="%1."/>
      <w:lvlJc w:val="left"/>
      <w:pPr>
        <w:tabs>
          <w:tab w:val="num" w:pos="720"/>
        </w:tabs>
        <w:ind w:left="720" w:hanging="360"/>
      </w:pPr>
      <w:rPr>
        <w:rFonts w:cs="Times New Roman"/>
      </w:rPr>
    </w:lvl>
    <w:lvl w:ilvl="1" w:tplc="04190011">
      <w:start w:val="1"/>
      <w:numFmt w:val="decimal"/>
      <w:lvlText w:val="%2)"/>
      <w:lvlJc w:val="left"/>
      <w:pPr>
        <w:tabs>
          <w:tab w:val="num" w:pos="1440"/>
        </w:tabs>
        <w:ind w:left="1440" w:hanging="360"/>
      </w:pPr>
      <w:rPr>
        <w:rFonts w:cs="Times New Roman"/>
      </w:rPr>
    </w:lvl>
    <w:lvl w:ilvl="2" w:tplc="130AAA8E">
      <w:start w:val="1"/>
      <w:numFmt w:val="bullet"/>
      <w:lvlText w:val=""/>
      <w:lvlJc w:val="left"/>
      <w:pPr>
        <w:tabs>
          <w:tab w:val="num" w:pos="1200"/>
        </w:tabs>
        <w:ind w:left="1200" w:hanging="360"/>
      </w:pPr>
      <w:rPr>
        <w:rFonts w:ascii="Wingdings" w:hAnsi="Wingdings" w:hint="default"/>
        <w:color w:val="000000"/>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A2D1732"/>
    <w:multiLevelType w:val="hybridMultilevel"/>
    <w:tmpl w:val="E740246E"/>
    <w:lvl w:ilvl="0" w:tplc="0F42D84E">
      <w:start w:val="1"/>
      <w:numFmt w:val="decimal"/>
      <w:lvlText w:val="6.%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B3A4FDF"/>
    <w:multiLevelType w:val="hybridMultilevel"/>
    <w:tmpl w:val="9A52C58C"/>
    <w:lvl w:ilvl="0" w:tplc="0419000B">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8">
    <w:nsid w:val="0BB01968"/>
    <w:multiLevelType w:val="hybridMultilevel"/>
    <w:tmpl w:val="8494B6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A7227A"/>
    <w:multiLevelType w:val="hybridMultilevel"/>
    <w:tmpl w:val="C186BC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0617F79"/>
    <w:multiLevelType w:val="multilevel"/>
    <w:tmpl w:val="2B664578"/>
    <w:lvl w:ilvl="0">
      <w:start w:val="5"/>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228443E"/>
    <w:multiLevelType w:val="multilevel"/>
    <w:tmpl w:val="E13EC096"/>
    <w:lvl w:ilvl="0">
      <w:start w:val="4"/>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6626AF2"/>
    <w:multiLevelType w:val="hybridMultilevel"/>
    <w:tmpl w:val="D702E3E2"/>
    <w:lvl w:ilvl="0" w:tplc="523C3C1C">
      <w:start w:val="1"/>
      <w:numFmt w:val="decimal"/>
      <w:lvlText w:val="4.%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0D0042B"/>
    <w:multiLevelType w:val="multilevel"/>
    <w:tmpl w:val="F19ED698"/>
    <w:lvl w:ilvl="0">
      <w:start w:val="2"/>
      <w:numFmt w:val="decimal"/>
      <w:lvlText w:val="%1."/>
      <w:lvlJc w:val="left"/>
      <w:pPr>
        <w:ind w:left="432" w:hanging="432"/>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77912FF"/>
    <w:multiLevelType w:val="hybridMultilevel"/>
    <w:tmpl w:val="891EC762"/>
    <w:lvl w:ilvl="0" w:tplc="DC00A078">
      <w:start w:val="1"/>
      <w:numFmt w:val="decimal"/>
      <w:lvlText w:val="5.%1"/>
      <w:lvlJc w:val="left"/>
      <w:pPr>
        <w:ind w:left="1637" w:hanging="360"/>
      </w:pPr>
      <w:rPr>
        <w:rFonts w:cs="Times New Roman" w:hint="default"/>
        <w:b w:val="0"/>
        <w:i w:val="0"/>
      </w:rPr>
    </w:lvl>
    <w:lvl w:ilvl="1" w:tplc="04190019" w:tentative="1">
      <w:start w:val="1"/>
      <w:numFmt w:val="lowerLetter"/>
      <w:lvlText w:val="%2."/>
      <w:lvlJc w:val="left"/>
      <w:pPr>
        <w:ind w:left="2085" w:hanging="360"/>
      </w:pPr>
      <w:rPr>
        <w:rFonts w:cs="Times New Roman"/>
      </w:rPr>
    </w:lvl>
    <w:lvl w:ilvl="2" w:tplc="0419001B" w:tentative="1">
      <w:start w:val="1"/>
      <w:numFmt w:val="lowerRoman"/>
      <w:lvlText w:val="%3."/>
      <w:lvlJc w:val="right"/>
      <w:pPr>
        <w:ind w:left="2805" w:hanging="180"/>
      </w:pPr>
      <w:rPr>
        <w:rFonts w:cs="Times New Roman"/>
      </w:rPr>
    </w:lvl>
    <w:lvl w:ilvl="3" w:tplc="0419000F" w:tentative="1">
      <w:start w:val="1"/>
      <w:numFmt w:val="decimal"/>
      <w:lvlText w:val="%4."/>
      <w:lvlJc w:val="left"/>
      <w:pPr>
        <w:ind w:left="3525" w:hanging="360"/>
      </w:pPr>
      <w:rPr>
        <w:rFonts w:cs="Times New Roman"/>
      </w:rPr>
    </w:lvl>
    <w:lvl w:ilvl="4" w:tplc="04190019" w:tentative="1">
      <w:start w:val="1"/>
      <w:numFmt w:val="lowerLetter"/>
      <w:lvlText w:val="%5."/>
      <w:lvlJc w:val="left"/>
      <w:pPr>
        <w:ind w:left="4245" w:hanging="360"/>
      </w:pPr>
      <w:rPr>
        <w:rFonts w:cs="Times New Roman"/>
      </w:rPr>
    </w:lvl>
    <w:lvl w:ilvl="5" w:tplc="0419001B" w:tentative="1">
      <w:start w:val="1"/>
      <w:numFmt w:val="lowerRoman"/>
      <w:lvlText w:val="%6."/>
      <w:lvlJc w:val="right"/>
      <w:pPr>
        <w:ind w:left="4965" w:hanging="180"/>
      </w:pPr>
      <w:rPr>
        <w:rFonts w:cs="Times New Roman"/>
      </w:rPr>
    </w:lvl>
    <w:lvl w:ilvl="6" w:tplc="0419000F" w:tentative="1">
      <w:start w:val="1"/>
      <w:numFmt w:val="decimal"/>
      <w:lvlText w:val="%7."/>
      <w:lvlJc w:val="left"/>
      <w:pPr>
        <w:ind w:left="5685" w:hanging="360"/>
      </w:pPr>
      <w:rPr>
        <w:rFonts w:cs="Times New Roman"/>
      </w:rPr>
    </w:lvl>
    <w:lvl w:ilvl="7" w:tplc="04190019" w:tentative="1">
      <w:start w:val="1"/>
      <w:numFmt w:val="lowerLetter"/>
      <w:lvlText w:val="%8."/>
      <w:lvlJc w:val="left"/>
      <w:pPr>
        <w:ind w:left="6405" w:hanging="360"/>
      </w:pPr>
      <w:rPr>
        <w:rFonts w:cs="Times New Roman"/>
      </w:rPr>
    </w:lvl>
    <w:lvl w:ilvl="8" w:tplc="0419001B" w:tentative="1">
      <w:start w:val="1"/>
      <w:numFmt w:val="lowerRoman"/>
      <w:lvlText w:val="%9."/>
      <w:lvlJc w:val="right"/>
      <w:pPr>
        <w:ind w:left="7125" w:hanging="180"/>
      </w:pPr>
      <w:rPr>
        <w:rFonts w:cs="Times New Roman"/>
      </w:rPr>
    </w:lvl>
  </w:abstractNum>
  <w:abstractNum w:abstractNumId="15">
    <w:nsid w:val="30211757"/>
    <w:multiLevelType w:val="multilevel"/>
    <w:tmpl w:val="1246687A"/>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2646106"/>
    <w:multiLevelType w:val="multilevel"/>
    <w:tmpl w:val="BCFA4F1A"/>
    <w:lvl w:ilvl="0">
      <w:start w:val="2"/>
      <w:numFmt w:val="decimal"/>
      <w:lvlText w:val="%1."/>
      <w:lvlJc w:val="left"/>
      <w:pPr>
        <w:ind w:left="432" w:hanging="432"/>
      </w:pPr>
      <w:rPr>
        <w:rFonts w:hint="default"/>
        <w:sz w:val="28"/>
      </w:rPr>
    </w:lvl>
    <w:lvl w:ilvl="1">
      <w:start w:val="2"/>
      <w:numFmt w:val="decimal"/>
      <w:lvlText w:val="%1.%2."/>
      <w:lvlJc w:val="left"/>
      <w:pPr>
        <w:ind w:left="1436" w:hanging="432"/>
      </w:pPr>
      <w:rPr>
        <w:rFonts w:hint="default"/>
        <w:sz w:val="28"/>
      </w:rPr>
    </w:lvl>
    <w:lvl w:ilvl="2">
      <w:start w:val="1"/>
      <w:numFmt w:val="decimal"/>
      <w:lvlText w:val="%1.%2.%3."/>
      <w:lvlJc w:val="left"/>
      <w:pPr>
        <w:ind w:left="2728" w:hanging="720"/>
      </w:pPr>
      <w:rPr>
        <w:rFonts w:hint="default"/>
        <w:sz w:val="28"/>
      </w:rPr>
    </w:lvl>
    <w:lvl w:ilvl="3">
      <w:start w:val="1"/>
      <w:numFmt w:val="decimal"/>
      <w:lvlText w:val="%1.%2.%3.%4."/>
      <w:lvlJc w:val="left"/>
      <w:pPr>
        <w:ind w:left="3732" w:hanging="720"/>
      </w:pPr>
      <w:rPr>
        <w:rFonts w:hint="default"/>
        <w:sz w:val="28"/>
      </w:rPr>
    </w:lvl>
    <w:lvl w:ilvl="4">
      <w:start w:val="1"/>
      <w:numFmt w:val="decimal"/>
      <w:lvlText w:val="%1.%2.%3.%4.%5."/>
      <w:lvlJc w:val="left"/>
      <w:pPr>
        <w:ind w:left="5096" w:hanging="1080"/>
      </w:pPr>
      <w:rPr>
        <w:rFonts w:hint="default"/>
        <w:sz w:val="28"/>
      </w:rPr>
    </w:lvl>
    <w:lvl w:ilvl="5">
      <w:start w:val="1"/>
      <w:numFmt w:val="decimal"/>
      <w:lvlText w:val="%1.%2.%3.%4.%5.%6."/>
      <w:lvlJc w:val="left"/>
      <w:pPr>
        <w:ind w:left="6100" w:hanging="1080"/>
      </w:pPr>
      <w:rPr>
        <w:rFonts w:hint="default"/>
        <w:sz w:val="28"/>
      </w:rPr>
    </w:lvl>
    <w:lvl w:ilvl="6">
      <w:start w:val="1"/>
      <w:numFmt w:val="decimal"/>
      <w:lvlText w:val="%1.%2.%3.%4.%5.%6.%7."/>
      <w:lvlJc w:val="left"/>
      <w:pPr>
        <w:ind w:left="7464" w:hanging="1440"/>
      </w:pPr>
      <w:rPr>
        <w:rFonts w:hint="default"/>
        <w:sz w:val="28"/>
      </w:rPr>
    </w:lvl>
    <w:lvl w:ilvl="7">
      <w:start w:val="1"/>
      <w:numFmt w:val="decimal"/>
      <w:lvlText w:val="%1.%2.%3.%4.%5.%6.%7.%8."/>
      <w:lvlJc w:val="left"/>
      <w:pPr>
        <w:ind w:left="8468" w:hanging="1440"/>
      </w:pPr>
      <w:rPr>
        <w:rFonts w:hint="default"/>
        <w:sz w:val="28"/>
      </w:rPr>
    </w:lvl>
    <w:lvl w:ilvl="8">
      <w:start w:val="1"/>
      <w:numFmt w:val="decimal"/>
      <w:lvlText w:val="%1.%2.%3.%4.%5.%6.%7.%8.%9."/>
      <w:lvlJc w:val="left"/>
      <w:pPr>
        <w:ind w:left="9832" w:hanging="1800"/>
      </w:pPr>
      <w:rPr>
        <w:rFonts w:hint="default"/>
        <w:sz w:val="28"/>
      </w:rPr>
    </w:lvl>
  </w:abstractNum>
  <w:abstractNum w:abstractNumId="17">
    <w:nsid w:val="33A02E6D"/>
    <w:multiLevelType w:val="hybridMultilevel"/>
    <w:tmpl w:val="A55099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4F02AB6"/>
    <w:multiLevelType w:val="multilevel"/>
    <w:tmpl w:val="86F62A1A"/>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7200BD1"/>
    <w:multiLevelType w:val="hybridMultilevel"/>
    <w:tmpl w:val="035675B6"/>
    <w:lvl w:ilvl="0" w:tplc="130AAA8E">
      <w:start w:val="1"/>
      <w:numFmt w:val="bullet"/>
      <w:lvlText w:val=""/>
      <w:lvlJc w:val="left"/>
      <w:pPr>
        <w:ind w:left="720" w:hanging="360"/>
      </w:pPr>
      <w:rPr>
        <w:rFonts w:ascii="Wingdings" w:hAnsi="Wingdings"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260C54"/>
    <w:multiLevelType w:val="multilevel"/>
    <w:tmpl w:val="F4BEA772"/>
    <w:lvl w:ilvl="0">
      <w:start w:val="1"/>
      <w:numFmt w:val="decimal"/>
      <w:lvlText w:val="%1."/>
      <w:lvlJc w:val="left"/>
      <w:pPr>
        <w:ind w:left="432" w:hanging="432"/>
      </w:pPr>
      <w:rPr>
        <w:rFonts w:hint="default"/>
      </w:rPr>
    </w:lvl>
    <w:lvl w:ilvl="1">
      <w:start w:val="1"/>
      <w:numFmt w:val="decimal"/>
      <w:lvlText w:val="%1.%2."/>
      <w:lvlJc w:val="left"/>
      <w:pPr>
        <w:ind w:left="1572" w:hanging="720"/>
      </w:pPr>
      <w:rPr>
        <w:rFonts w:hint="default"/>
        <w:b/>
        <w:bCs/>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1">
    <w:nsid w:val="45DC5D90"/>
    <w:multiLevelType w:val="hybridMultilevel"/>
    <w:tmpl w:val="14486482"/>
    <w:lvl w:ilvl="0" w:tplc="CA189E3C">
      <w:start w:val="1"/>
      <w:numFmt w:val="decimal"/>
      <w:lvlText w:val="7.%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C715CE6"/>
    <w:multiLevelType w:val="hybridMultilevel"/>
    <w:tmpl w:val="55702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CF71AE"/>
    <w:multiLevelType w:val="multilevel"/>
    <w:tmpl w:val="82AC73E8"/>
    <w:lvl w:ilvl="0">
      <w:start w:val="1"/>
      <w:numFmt w:val="decimal"/>
      <w:lvlText w:val="%1."/>
      <w:lvlJc w:val="left"/>
      <w:pPr>
        <w:tabs>
          <w:tab w:val="num" w:pos="2279"/>
        </w:tabs>
        <w:ind w:left="2279" w:hanging="435"/>
      </w:pPr>
      <w:rPr>
        <w:rFonts w:cs="Times New Roman" w:hint="default"/>
        <w:b/>
        <w:sz w:val="28"/>
        <w:szCs w:val="28"/>
      </w:rPr>
    </w:lvl>
    <w:lvl w:ilvl="1">
      <w:start w:val="1"/>
      <w:numFmt w:val="decimal"/>
      <w:lvlText w:val="%1.%2."/>
      <w:lvlJc w:val="left"/>
      <w:pPr>
        <w:tabs>
          <w:tab w:val="num" w:pos="1572"/>
        </w:tabs>
        <w:ind w:left="1572" w:hanging="720"/>
      </w:pPr>
      <w:rPr>
        <w:rFonts w:cs="Times New Roman" w:hint="default"/>
        <w:i w:val="0"/>
        <w:color w:val="auto"/>
        <w:sz w:val="28"/>
        <w:szCs w:val="28"/>
      </w:rPr>
    </w:lvl>
    <w:lvl w:ilvl="2">
      <w:start w:val="1"/>
      <w:numFmt w:val="decimal"/>
      <w:lvlText w:val="%1.2"/>
      <w:lvlJc w:val="left"/>
      <w:pPr>
        <w:tabs>
          <w:tab w:val="num" w:pos="1440"/>
        </w:tabs>
        <w:ind w:left="1440" w:hanging="720"/>
      </w:pPr>
      <w:rPr>
        <w:rFonts w:cs="Times New Roman" w:hint="default"/>
        <w:color w:val="auto"/>
      </w:rPr>
    </w:lvl>
    <w:lvl w:ilvl="3">
      <w:start w:val="1"/>
      <w:numFmt w:val="decimal"/>
      <w:lvlText w:val="%1.3"/>
      <w:lvlJc w:val="left"/>
      <w:pPr>
        <w:tabs>
          <w:tab w:val="num" w:pos="2160"/>
        </w:tabs>
        <w:ind w:left="2160" w:hanging="1080"/>
      </w:pPr>
      <w:rPr>
        <w:rFonts w:cs="Times New Roman" w:hint="default"/>
      </w:rPr>
    </w:lvl>
    <w:lvl w:ilvl="4">
      <w:start w:val="1"/>
      <w:numFmt w:val="decimal"/>
      <w:lvlText w:val="%1.4"/>
      <w:lvlJc w:val="left"/>
      <w:pPr>
        <w:tabs>
          <w:tab w:val="num" w:pos="2520"/>
        </w:tabs>
        <w:ind w:left="2520" w:hanging="1080"/>
      </w:pPr>
      <w:rPr>
        <w:rFonts w:cs="Times New Roman" w:hint="default"/>
      </w:rPr>
    </w:lvl>
    <w:lvl w:ilvl="5">
      <w:start w:val="1"/>
      <w:numFmt w:val="decimal"/>
      <w:lvlText w:val="%1.5"/>
      <w:lvlJc w:val="left"/>
      <w:pPr>
        <w:tabs>
          <w:tab w:val="num" w:pos="3240"/>
        </w:tabs>
        <w:ind w:left="3240" w:hanging="1440"/>
      </w:pPr>
      <w:rPr>
        <w:rFonts w:cs="Times New Roman" w:hint="default"/>
      </w:rPr>
    </w:lvl>
    <w:lvl w:ilvl="6">
      <w:start w:val="1"/>
      <w:numFmt w:val="decimal"/>
      <w:lvlText w:val="%1.6"/>
      <w:lvlJc w:val="left"/>
      <w:pPr>
        <w:tabs>
          <w:tab w:val="num" w:pos="3960"/>
        </w:tabs>
        <w:ind w:left="3960" w:hanging="1800"/>
      </w:pPr>
      <w:rPr>
        <w:rFonts w:cs="Times New Roman" w:hint="default"/>
      </w:rPr>
    </w:lvl>
    <w:lvl w:ilvl="7">
      <w:start w:val="1"/>
      <w:numFmt w:val="decimal"/>
      <w:lvlText w:val="%1.7"/>
      <w:lvlJc w:val="left"/>
      <w:pPr>
        <w:tabs>
          <w:tab w:val="num" w:pos="4320"/>
        </w:tabs>
        <w:ind w:left="4320" w:hanging="1800"/>
      </w:pPr>
      <w:rPr>
        <w:rFonts w:cs="Times New Roman" w:hint="default"/>
      </w:rPr>
    </w:lvl>
    <w:lvl w:ilvl="8">
      <w:start w:val="1"/>
      <w:numFmt w:val="decimal"/>
      <w:lvlText w:val="%1.8"/>
      <w:lvlJc w:val="left"/>
      <w:pPr>
        <w:tabs>
          <w:tab w:val="num" w:pos="5040"/>
        </w:tabs>
        <w:ind w:left="5040" w:hanging="2160"/>
      </w:pPr>
      <w:rPr>
        <w:rFonts w:cs="Times New Roman" w:hint="default"/>
      </w:rPr>
    </w:lvl>
  </w:abstractNum>
  <w:abstractNum w:abstractNumId="24">
    <w:nsid w:val="6B5F644A"/>
    <w:multiLevelType w:val="hybridMultilevel"/>
    <w:tmpl w:val="FFEE05AA"/>
    <w:lvl w:ilvl="0" w:tplc="875E97CC">
      <w:start w:val="1"/>
      <w:numFmt w:val="decimal"/>
      <w:lvlText w:val="2.%1"/>
      <w:lvlJc w:val="left"/>
      <w:pPr>
        <w:ind w:left="78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C164C09"/>
    <w:multiLevelType w:val="multilevel"/>
    <w:tmpl w:val="EED2A7F4"/>
    <w:lvl w:ilvl="0">
      <w:start w:val="5"/>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i w:val="0"/>
      </w:rPr>
    </w:lvl>
    <w:lvl w:ilvl="2">
      <w:start w:val="1"/>
      <w:numFmt w:val="decimal"/>
      <w:lvlText w:val="%1.%2.%3."/>
      <w:lvlJc w:val="left"/>
      <w:pPr>
        <w:tabs>
          <w:tab w:val="num" w:pos="810"/>
        </w:tabs>
        <w:ind w:left="810" w:hanging="720"/>
      </w:pPr>
      <w:rPr>
        <w:rFonts w:hint="default"/>
        <w:b/>
      </w:rPr>
    </w:lvl>
    <w:lvl w:ilvl="3">
      <w:start w:val="1"/>
      <w:numFmt w:val="decimal"/>
      <w:lvlText w:val="%1.%2.%3.%4."/>
      <w:lvlJc w:val="left"/>
      <w:pPr>
        <w:tabs>
          <w:tab w:val="num" w:pos="855"/>
        </w:tabs>
        <w:ind w:left="855" w:hanging="720"/>
      </w:pPr>
      <w:rPr>
        <w:rFonts w:hint="default"/>
        <w:b/>
      </w:rPr>
    </w:lvl>
    <w:lvl w:ilvl="4">
      <w:start w:val="1"/>
      <w:numFmt w:val="decimal"/>
      <w:lvlText w:val="%1.%2.%3.%4.%5."/>
      <w:lvlJc w:val="left"/>
      <w:pPr>
        <w:tabs>
          <w:tab w:val="num" w:pos="1260"/>
        </w:tabs>
        <w:ind w:left="1260" w:hanging="1080"/>
      </w:pPr>
      <w:rPr>
        <w:rFonts w:hint="default"/>
        <w:b/>
      </w:rPr>
    </w:lvl>
    <w:lvl w:ilvl="5">
      <w:start w:val="1"/>
      <w:numFmt w:val="decimal"/>
      <w:lvlText w:val="%1.%2.%3.%4.%5.%6."/>
      <w:lvlJc w:val="left"/>
      <w:pPr>
        <w:tabs>
          <w:tab w:val="num" w:pos="1305"/>
        </w:tabs>
        <w:ind w:left="1305" w:hanging="1080"/>
      </w:pPr>
      <w:rPr>
        <w:rFonts w:hint="default"/>
        <w:b/>
      </w:rPr>
    </w:lvl>
    <w:lvl w:ilvl="6">
      <w:start w:val="1"/>
      <w:numFmt w:val="decimal"/>
      <w:lvlText w:val="%1.%2.%3.%4.%5.%6.%7."/>
      <w:lvlJc w:val="left"/>
      <w:pPr>
        <w:tabs>
          <w:tab w:val="num" w:pos="1350"/>
        </w:tabs>
        <w:ind w:left="1350" w:hanging="1080"/>
      </w:pPr>
      <w:rPr>
        <w:rFonts w:hint="default"/>
        <w:b/>
      </w:rPr>
    </w:lvl>
    <w:lvl w:ilvl="7">
      <w:start w:val="1"/>
      <w:numFmt w:val="decimal"/>
      <w:lvlText w:val="%1.%2.%3.%4.%5.%6.%7.%8."/>
      <w:lvlJc w:val="left"/>
      <w:pPr>
        <w:tabs>
          <w:tab w:val="num" w:pos="1755"/>
        </w:tabs>
        <w:ind w:left="1755" w:hanging="1440"/>
      </w:pPr>
      <w:rPr>
        <w:rFonts w:hint="default"/>
        <w:b/>
      </w:rPr>
    </w:lvl>
    <w:lvl w:ilvl="8">
      <w:start w:val="1"/>
      <w:numFmt w:val="decimal"/>
      <w:lvlText w:val="%1.%2.%3.%4.%5.%6.%7.%8.%9."/>
      <w:lvlJc w:val="left"/>
      <w:pPr>
        <w:tabs>
          <w:tab w:val="num" w:pos="1800"/>
        </w:tabs>
        <w:ind w:left="1800" w:hanging="1440"/>
      </w:pPr>
      <w:rPr>
        <w:rFonts w:hint="default"/>
        <w:b/>
      </w:rPr>
    </w:lvl>
  </w:abstractNum>
  <w:abstractNum w:abstractNumId="26">
    <w:nsid w:val="726905C4"/>
    <w:multiLevelType w:val="multilevel"/>
    <w:tmpl w:val="BDA6FB4A"/>
    <w:lvl w:ilvl="0">
      <w:start w:val="1"/>
      <w:numFmt w:val="decimal"/>
      <w:lvlText w:val="%1."/>
      <w:lvlJc w:val="left"/>
      <w:pPr>
        <w:ind w:left="480" w:hanging="48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848" w:hanging="144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8124" w:hanging="2160"/>
      </w:pPr>
      <w:rPr>
        <w:rFonts w:hint="default"/>
      </w:rPr>
    </w:lvl>
    <w:lvl w:ilvl="8">
      <w:start w:val="1"/>
      <w:numFmt w:val="decimal"/>
      <w:lvlText w:val="%1.%2.%3.%4.%5.%6.%7.%8.%9."/>
      <w:lvlJc w:val="left"/>
      <w:pPr>
        <w:ind w:left="8976" w:hanging="2160"/>
      </w:pPr>
      <w:rPr>
        <w:rFonts w:hint="default"/>
      </w:rPr>
    </w:lvl>
  </w:abstractNum>
  <w:abstractNum w:abstractNumId="27">
    <w:nsid w:val="75505702"/>
    <w:multiLevelType w:val="multilevel"/>
    <w:tmpl w:val="401E4D38"/>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899497C"/>
    <w:multiLevelType w:val="hybridMultilevel"/>
    <w:tmpl w:val="C0C4952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AB54C34"/>
    <w:multiLevelType w:val="hybridMultilevel"/>
    <w:tmpl w:val="A36A95BC"/>
    <w:lvl w:ilvl="0" w:tplc="38765EF6">
      <w:start w:val="1"/>
      <w:numFmt w:val="decimal"/>
      <w:lvlText w:val="3.%1"/>
      <w:lvlJc w:val="left"/>
      <w:pPr>
        <w:ind w:left="1287"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CEF4333"/>
    <w:multiLevelType w:val="multilevel"/>
    <w:tmpl w:val="63FE8B00"/>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23"/>
  </w:num>
  <w:num w:numId="3">
    <w:abstractNumId w:val="8"/>
  </w:num>
  <w:num w:numId="4">
    <w:abstractNumId w:val="3"/>
  </w:num>
  <w:num w:numId="5">
    <w:abstractNumId w:val="17"/>
  </w:num>
  <w:num w:numId="6">
    <w:abstractNumId w:val="9"/>
  </w:num>
  <w:num w:numId="7">
    <w:abstractNumId w:val="24"/>
  </w:num>
  <w:num w:numId="8">
    <w:abstractNumId w:val="29"/>
  </w:num>
  <w:num w:numId="9">
    <w:abstractNumId w:val="12"/>
  </w:num>
  <w:num w:numId="10">
    <w:abstractNumId w:val="6"/>
  </w:num>
  <w:num w:numId="11">
    <w:abstractNumId w:val="14"/>
  </w:num>
  <w:num w:numId="12">
    <w:abstractNumId w:val="21"/>
  </w:num>
  <w:num w:numId="13">
    <w:abstractNumId w:val="4"/>
  </w:num>
  <w:num w:numId="14">
    <w:abstractNumId w:val="7"/>
  </w:num>
  <w:num w:numId="15">
    <w:abstractNumId w:val="25"/>
  </w:num>
  <w:num w:numId="16">
    <w:abstractNumId w:val="22"/>
  </w:num>
  <w:num w:numId="17">
    <w:abstractNumId w:val="19"/>
  </w:num>
  <w:num w:numId="18">
    <w:abstractNumId w:val="1"/>
  </w:num>
  <w:num w:numId="19">
    <w:abstractNumId w:val="27"/>
  </w:num>
  <w:num w:numId="20">
    <w:abstractNumId w:val="20"/>
  </w:num>
  <w:num w:numId="21">
    <w:abstractNumId w:val="13"/>
  </w:num>
  <w:num w:numId="22">
    <w:abstractNumId w:val="16"/>
  </w:num>
  <w:num w:numId="23">
    <w:abstractNumId w:val="26"/>
  </w:num>
  <w:num w:numId="24">
    <w:abstractNumId w:val="2"/>
  </w:num>
  <w:num w:numId="25">
    <w:abstractNumId w:val="15"/>
  </w:num>
  <w:num w:numId="26">
    <w:abstractNumId w:val="18"/>
  </w:num>
  <w:num w:numId="27">
    <w:abstractNumId w:val="11"/>
  </w:num>
  <w:num w:numId="28">
    <w:abstractNumId w:val="30"/>
  </w:num>
  <w:num w:numId="29">
    <w:abstractNumId w:val="0"/>
  </w:num>
  <w:num w:numId="30">
    <w:abstractNumId w:val="1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5DF"/>
    <w:rsid w:val="00036002"/>
    <w:rsid w:val="0003645A"/>
    <w:rsid w:val="00045D21"/>
    <w:rsid w:val="000800D9"/>
    <w:rsid w:val="000A208E"/>
    <w:rsid w:val="000A69B9"/>
    <w:rsid w:val="00163D06"/>
    <w:rsid w:val="001B6E8E"/>
    <w:rsid w:val="001D47AC"/>
    <w:rsid w:val="001E679A"/>
    <w:rsid w:val="0025002D"/>
    <w:rsid w:val="00282C67"/>
    <w:rsid w:val="003008ED"/>
    <w:rsid w:val="00301CE9"/>
    <w:rsid w:val="00305417"/>
    <w:rsid w:val="00320E98"/>
    <w:rsid w:val="00322D9C"/>
    <w:rsid w:val="003523CA"/>
    <w:rsid w:val="003F2C19"/>
    <w:rsid w:val="00403F74"/>
    <w:rsid w:val="004242E4"/>
    <w:rsid w:val="00463230"/>
    <w:rsid w:val="00471A97"/>
    <w:rsid w:val="005529E7"/>
    <w:rsid w:val="00615E3A"/>
    <w:rsid w:val="006C699D"/>
    <w:rsid w:val="007A45FE"/>
    <w:rsid w:val="007C4643"/>
    <w:rsid w:val="00810925"/>
    <w:rsid w:val="00871644"/>
    <w:rsid w:val="008D5037"/>
    <w:rsid w:val="009033A8"/>
    <w:rsid w:val="0090599E"/>
    <w:rsid w:val="00925B4F"/>
    <w:rsid w:val="00A46DE4"/>
    <w:rsid w:val="00AB7A6B"/>
    <w:rsid w:val="00AF173A"/>
    <w:rsid w:val="00B83B27"/>
    <w:rsid w:val="00B8730D"/>
    <w:rsid w:val="00B96ECD"/>
    <w:rsid w:val="00BD6856"/>
    <w:rsid w:val="00C47083"/>
    <w:rsid w:val="00C870DD"/>
    <w:rsid w:val="00CD1442"/>
    <w:rsid w:val="00CD7AA2"/>
    <w:rsid w:val="00CF3DB6"/>
    <w:rsid w:val="00D157AC"/>
    <w:rsid w:val="00D90871"/>
    <w:rsid w:val="00DA201B"/>
    <w:rsid w:val="00DF27B5"/>
    <w:rsid w:val="00E32B77"/>
    <w:rsid w:val="00EF45DF"/>
    <w:rsid w:val="00F23330"/>
    <w:rsid w:val="00F52A58"/>
    <w:rsid w:val="00F56A89"/>
    <w:rsid w:val="00F76250"/>
    <w:rsid w:val="00F93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EF45DF"/>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EF45DF"/>
  </w:style>
  <w:style w:type="paragraph" w:styleId="a5">
    <w:name w:val="List Paragraph"/>
    <w:basedOn w:val="a"/>
    <w:uiPriority w:val="34"/>
    <w:qFormat/>
    <w:rsid w:val="00B8730D"/>
    <w:pPr>
      <w:ind w:left="720"/>
      <w:contextualSpacing/>
    </w:pPr>
  </w:style>
  <w:style w:type="paragraph" w:styleId="a6">
    <w:name w:val="No Spacing"/>
    <w:uiPriority w:val="1"/>
    <w:qFormat/>
    <w:rsid w:val="00AB7A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EF45DF"/>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EF45DF"/>
  </w:style>
  <w:style w:type="paragraph" w:styleId="a5">
    <w:name w:val="List Paragraph"/>
    <w:basedOn w:val="a"/>
    <w:uiPriority w:val="34"/>
    <w:qFormat/>
    <w:rsid w:val="00B8730D"/>
    <w:pPr>
      <w:ind w:left="720"/>
      <w:contextualSpacing/>
    </w:pPr>
  </w:style>
  <w:style w:type="paragraph" w:styleId="a6">
    <w:name w:val="No Spacing"/>
    <w:uiPriority w:val="1"/>
    <w:qFormat/>
    <w:rsid w:val="00AB7A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05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4573</Words>
  <Characters>26070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2021-01-14T08:29:00Z</cp:lastPrinted>
  <dcterms:created xsi:type="dcterms:W3CDTF">2021-01-18T06:58:00Z</dcterms:created>
  <dcterms:modified xsi:type="dcterms:W3CDTF">2021-01-20T07:19:00Z</dcterms:modified>
</cp:coreProperties>
</file>