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83" w:rsidRPr="005B6AB8" w:rsidRDefault="00715951" w:rsidP="00B36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2020-2021</w:t>
      </w:r>
      <w:r w:rsidR="008B3F52" w:rsidRPr="005B6AB8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2D0D82" w:rsidRPr="005B6AB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B7DBF" w:rsidRPr="005B6AB8" w:rsidRDefault="00EB7DBF" w:rsidP="00B36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E5A" w:rsidRPr="005B6AB8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1B">
        <w:rPr>
          <w:rFonts w:ascii="Times New Roman" w:hAnsi="Times New Roman" w:cs="Times New Roman"/>
          <w:b/>
          <w:sz w:val="24"/>
          <w:szCs w:val="24"/>
        </w:rPr>
        <w:t>Цель</w:t>
      </w:r>
      <w:r w:rsidR="004929EF" w:rsidRPr="00B36B1B">
        <w:rPr>
          <w:rFonts w:ascii="Times New Roman" w:hAnsi="Times New Roman" w:cs="Times New Roman"/>
          <w:b/>
          <w:sz w:val="24"/>
          <w:szCs w:val="24"/>
        </w:rPr>
        <w:t>:</w:t>
      </w:r>
      <w:r w:rsidR="004929EF" w:rsidRPr="005B6AB8">
        <w:rPr>
          <w:rFonts w:ascii="Times New Roman" w:hAnsi="Times New Roman" w:cs="Times New Roman"/>
          <w:sz w:val="24"/>
          <w:szCs w:val="24"/>
        </w:rPr>
        <w:t xml:space="preserve"> </w:t>
      </w:r>
      <w:r w:rsidRPr="005B6AB8">
        <w:rPr>
          <w:rFonts w:ascii="Times New Roman" w:hAnsi="Times New Roman" w:cs="Times New Roman"/>
          <w:sz w:val="24"/>
          <w:szCs w:val="24"/>
        </w:rPr>
        <w:t>– обеспечение информационно-методической поддержки образовательным организациям</w:t>
      </w:r>
      <w:r w:rsidR="004929EF" w:rsidRPr="005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модернизации системы российского образования</w:t>
      </w:r>
      <w:r w:rsidR="00190E5A" w:rsidRPr="005B6AB8">
        <w:rPr>
          <w:rFonts w:ascii="Times New Roman" w:hAnsi="Times New Roman" w:cs="Times New Roman"/>
          <w:sz w:val="24"/>
          <w:szCs w:val="24"/>
        </w:rPr>
        <w:t>;</w:t>
      </w:r>
    </w:p>
    <w:p w:rsidR="00190E5A" w:rsidRPr="005B6AB8" w:rsidRDefault="00190E5A" w:rsidP="00B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- </w:t>
      </w:r>
      <w:r w:rsidR="00EB7DBF" w:rsidRPr="005B6AB8">
        <w:rPr>
          <w:rFonts w:ascii="Times New Roman" w:hAnsi="Times New Roman" w:cs="Times New Roman"/>
          <w:sz w:val="24"/>
          <w:szCs w:val="24"/>
        </w:rPr>
        <w:t xml:space="preserve"> </w:t>
      </w:r>
      <w:r w:rsidR="0020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профессионального мастерства педагогических и руководящих кадров как важное условие повышения качества образования</w:t>
      </w:r>
      <w:r w:rsidR="00111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E5A" w:rsidRPr="005B6AB8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1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6AB8">
        <w:rPr>
          <w:rFonts w:ascii="Times New Roman" w:hAnsi="Times New Roman" w:cs="Times New Roman"/>
          <w:sz w:val="24"/>
          <w:szCs w:val="24"/>
        </w:rPr>
        <w:t xml:space="preserve"> - оказание образовательным организациям информационно-методической помощи в системе непрерывного образования педагогических работников; </w:t>
      </w:r>
    </w:p>
    <w:p w:rsidR="00190E5A" w:rsidRPr="005B6AB8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- создание единого информационно-методического пространства, способствующего развитию образовательных организаций, обновлению содержания образования, росту профессионального мастерства педагогических работников образовательных организаций в соответствии с требованиями ФГОС; </w:t>
      </w:r>
    </w:p>
    <w:p w:rsidR="00190E5A" w:rsidRPr="005B6AB8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- </w:t>
      </w:r>
      <w:r w:rsidR="00AD108A">
        <w:rPr>
          <w:rFonts w:ascii="Times New Roman" w:hAnsi="Times New Roman" w:cs="Times New Roman"/>
          <w:sz w:val="24"/>
          <w:szCs w:val="24"/>
        </w:rPr>
        <w:t>развитие у педагогов потребности к самосовершенствованию через участие в профессиональных конкурсах;</w:t>
      </w:r>
    </w:p>
    <w:p w:rsidR="00190E5A" w:rsidRPr="005B6AB8" w:rsidRDefault="00AD108A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DBF" w:rsidRPr="005B6AB8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111932">
        <w:rPr>
          <w:rFonts w:ascii="Times New Roman" w:hAnsi="Times New Roman" w:cs="Times New Roman"/>
          <w:sz w:val="24"/>
          <w:szCs w:val="24"/>
        </w:rPr>
        <w:t xml:space="preserve">консультативной </w:t>
      </w:r>
      <w:r w:rsidR="00EB7DBF" w:rsidRPr="005B6AB8">
        <w:rPr>
          <w:rFonts w:ascii="Times New Roman" w:hAnsi="Times New Roman" w:cs="Times New Roman"/>
          <w:sz w:val="24"/>
          <w:szCs w:val="24"/>
        </w:rPr>
        <w:t xml:space="preserve">помощи педагогическим работникам и руководителям образовательных организаций </w:t>
      </w:r>
      <w:r w:rsidR="00111932">
        <w:rPr>
          <w:rFonts w:ascii="Times New Roman" w:hAnsi="Times New Roman" w:cs="Times New Roman"/>
          <w:sz w:val="24"/>
          <w:szCs w:val="24"/>
        </w:rPr>
        <w:t>с учетом их профессиональных запр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1932">
        <w:rPr>
          <w:rFonts w:ascii="Times New Roman" w:hAnsi="Times New Roman" w:cs="Times New Roman"/>
          <w:sz w:val="24"/>
          <w:szCs w:val="24"/>
        </w:rPr>
        <w:t>сов;</w:t>
      </w:r>
    </w:p>
    <w:p w:rsidR="00190E5A" w:rsidRPr="005B6AB8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- координация деятельности районных методических объединений педагогических работников образовательных организаций; </w:t>
      </w:r>
    </w:p>
    <w:p w:rsidR="00190E5A" w:rsidRPr="005B6AB8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- </w:t>
      </w:r>
      <w:r w:rsidR="00111932">
        <w:rPr>
          <w:rFonts w:ascii="Times New Roman" w:hAnsi="Times New Roman" w:cs="Times New Roman"/>
          <w:sz w:val="24"/>
          <w:szCs w:val="24"/>
        </w:rPr>
        <w:t>создание условий для выявления талантливых и одаренных детей через систему олимп</w:t>
      </w:r>
      <w:r w:rsidR="00AD108A">
        <w:rPr>
          <w:rFonts w:ascii="Times New Roman" w:hAnsi="Times New Roman" w:cs="Times New Roman"/>
          <w:sz w:val="24"/>
          <w:szCs w:val="24"/>
        </w:rPr>
        <w:t>иадных и конкурсных мероприятий.</w:t>
      </w:r>
    </w:p>
    <w:p w:rsidR="00EB7DBF" w:rsidRPr="00B36B1B" w:rsidRDefault="00EB7DBF" w:rsidP="00B36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 </w:t>
      </w:r>
      <w:r w:rsidRPr="00B36B1B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</w:t>
      </w:r>
    </w:p>
    <w:p w:rsidR="00190E5A" w:rsidRPr="005B6AB8" w:rsidRDefault="00322973" w:rsidP="00B36B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К основным направлениям деятельности </w:t>
      </w:r>
      <w:r w:rsidR="00394925">
        <w:rPr>
          <w:rFonts w:ascii="Times New Roman" w:hAnsi="Times New Roman" w:cs="Times New Roman"/>
          <w:sz w:val="24"/>
          <w:szCs w:val="24"/>
        </w:rPr>
        <w:t>МУ «Центр</w:t>
      </w:r>
      <w:r w:rsidR="00190E5A" w:rsidRPr="005B6AB8">
        <w:rPr>
          <w:rFonts w:ascii="Times New Roman" w:hAnsi="Times New Roman" w:cs="Times New Roman"/>
          <w:sz w:val="24"/>
          <w:szCs w:val="24"/>
        </w:rPr>
        <w:t xml:space="preserve"> </w:t>
      </w:r>
      <w:r w:rsidR="00B36B1B">
        <w:rPr>
          <w:rFonts w:ascii="Times New Roman" w:hAnsi="Times New Roman" w:cs="Times New Roman"/>
          <w:sz w:val="24"/>
          <w:szCs w:val="24"/>
        </w:rPr>
        <w:t>обеспечения деятельности системы образования</w:t>
      </w:r>
      <w:r w:rsidR="00AF5D50">
        <w:rPr>
          <w:rFonts w:ascii="Times New Roman" w:hAnsi="Times New Roman" w:cs="Times New Roman"/>
          <w:sz w:val="24"/>
          <w:szCs w:val="24"/>
        </w:rPr>
        <w:t xml:space="preserve">» </w:t>
      </w:r>
      <w:r w:rsidRPr="005B6AB8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190E5A" w:rsidRPr="005B6AB8" w:rsidRDefault="00190E5A" w:rsidP="00B36B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>-</w:t>
      </w:r>
      <w:r w:rsidR="00322973" w:rsidRPr="005B6AB8">
        <w:rPr>
          <w:rFonts w:ascii="Times New Roman" w:hAnsi="Times New Roman" w:cs="Times New Roman"/>
          <w:sz w:val="24"/>
          <w:szCs w:val="24"/>
        </w:rPr>
        <w:t xml:space="preserve"> информационно-аналитическая; </w:t>
      </w:r>
    </w:p>
    <w:p w:rsidR="00190E5A" w:rsidRPr="005B6AB8" w:rsidRDefault="00190E5A" w:rsidP="00B36B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>-</w:t>
      </w:r>
      <w:r w:rsidR="00322973" w:rsidRPr="005B6AB8">
        <w:rPr>
          <w:rFonts w:ascii="Times New Roman" w:hAnsi="Times New Roman" w:cs="Times New Roman"/>
          <w:sz w:val="24"/>
          <w:szCs w:val="24"/>
        </w:rPr>
        <w:t xml:space="preserve"> организационно-методическая; </w:t>
      </w:r>
    </w:p>
    <w:p w:rsidR="00CB5783" w:rsidRPr="005B6AB8" w:rsidRDefault="00190E5A" w:rsidP="00B36B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B8">
        <w:rPr>
          <w:rFonts w:ascii="Times New Roman" w:hAnsi="Times New Roman" w:cs="Times New Roman"/>
          <w:sz w:val="24"/>
          <w:szCs w:val="24"/>
        </w:rPr>
        <w:t>-</w:t>
      </w:r>
      <w:r w:rsidR="00322973" w:rsidRPr="005B6AB8">
        <w:rPr>
          <w:rFonts w:ascii="Times New Roman" w:hAnsi="Times New Roman" w:cs="Times New Roman"/>
          <w:sz w:val="24"/>
          <w:szCs w:val="24"/>
        </w:rPr>
        <w:t xml:space="preserve"> консультативная</w:t>
      </w:r>
      <w:r w:rsidRPr="005B6AB8">
        <w:rPr>
          <w:rFonts w:ascii="Times New Roman" w:hAnsi="Times New Roman" w:cs="Times New Roman"/>
          <w:sz w:val="24"/>
          <w:szCs w:val="24"/>
        </w:rPr>
        <w:t>.</w:t>
      </w:r>
    </w:p>
    <w:p w:rsidR="00CB5783" w:rsidRPr="005B6AB8" w:rsidRDefault="00CB5783" w:rsidP="00CB578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783" w:rsidRPr="005B6AB8" w:rsidRDefault="00CB5783" w:rsidP="00CB578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783" w:rsidRPr="005B6AB8" w:rsidRDefault="00CB5783" w:rsidP="00CB5783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деятельность</w:t>
      </w:r>
    </w:p>
    <w:p w:rsidR="00CB5783" w:rsidRPr="005B6AB8" w:rsidRDefault="00CB5783" w:rsidP="00CB57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6003"/>
        <w:gridCol w:w="3828"/>
        <w:gridCol w:w="2551"/>
      </w:tblGrid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39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базы данных о педагогических работниках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профессиональных и информационных потребно</w:t>
            </w:r>
            <w:r w:rsidR="00855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стей 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педагогических работников, с целью выявления профессиональных запросов и трудностей.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855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ОУ по индивидуальным 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запросам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F8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статистический отчет о проведении школьного и муниципального этапов всероссийской олимпиады школьников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банка данных по одаренным детям (медалисты, победители олимпиад, стипендиаты и т.д.).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2" w:rsidRPr="005B6AB8" w:rsidRDefault="00DA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выпускников 9,11 классов.</w:t>
            </w:r>
          </w:p>
          <w:p w:rsidR="00CB5783" w:rsidRPr="005B6AB8" w:rsidRDefault="00CB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предметам, сдаваемых в форме ЕГЭ и ГИА - 9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результатов   работы МУ «Центр ОДСО» за истекший учебный год и определение приоритетных задач на новый учебный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  И.В.</w:t>
            </w:r>
          </w:p>
          <w:p w:rsidR="008552BB" w:rsidRPr="005B6AB8" w:rsidRDefault="008552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</w:t>
            </w:r>
            <w:r w:rsidR="000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РМО по планированию работы на новый учебный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утверждение плана РМО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</w:t>
            </w:r>
            <w:r w:rsidR="009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ыпуска сборника «Мониторинг основных показателей результативности деятельности образовательных учреждений Веневского района в 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0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9E1C9F" w:rsidP="00C01F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Мониторинги по запросам </w:t>
            </w:r>
            <w:r w:rsidR="00C01F00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5783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образования Тульской области и комитета по социальн</w:t>
            </w:r>
            <w:r w:rsidR="009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 АМО Веневский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CB5783" w:rsidRPr="005B6AB8" w:rsidRDefault="00CB5783" w:rsidP="001105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ГОУ ДПО ТО «ИПК и ППРО ТО»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0E7E42" w:rsidP="008552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783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по введению ФГОС в 10</w:t>
            </w:r>
            <w:r w:rsidR="00CB5783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2020-2021</w:t>
            </w:r>
            <w:r w:rsidR="0011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</w:t>
            </w:r>
            <w:r w:rsidR="00CB5783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845B5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(учебные планы, учебники).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tabs>
                <w:tab w:val="left" w:pos="6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11055B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Default="009E1C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курсовой подготовки педагогических кадров в различных формах проведения.</w:t>
            </w:r>
          </w:p>
          <w:p w:rsidR="009E1C9F" w:rsidRPr="005B6AB8" w:rsidRDefault="009E1C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Pr="005B6AB8" w:rsidRDefault="0011055B">
            <w:pPr>
              <w:tabs>
                <w:tab w:val="left" w:pos="6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Pr="005B6AB8" w:rsidRDefault="009E1C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Отчёты по курсовой подготовке педагогов образовательных </w:t>
            </w:r>
            <w:r w:rsidR="009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8A3D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размещению информации о результатах независимой оценки качества образовательной деятельности ОО на сайте 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0E7E4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наполняемости сайт</w:t>
            </w:r>
            <w:r w:rsidR="009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образовательных организаций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52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образовательного портала Веневского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C09F3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3" w:rsidRPr="005B6AB8" w:rsidRDefault="008A3D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3" w:rsidRPr="005B6AB8" w:rsidRDefault="009C2AAC" w:rsidP="00AD10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0E7E42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EF5BD7" w:rsidRPr="005B6AB8">
              <w:rPr>
                <w:rFonts w:ascii="Times New Roman" w:hAnsi="Times New Roman" w:cs="Times New Roman"/>
                <w:sz w:val="24"/>
                <w:szCs w:val="24"/>
              </w:rPr>
              <w:t xml:space="preserve"> учета сведе</w:t>
            </w:r>
            <w:r w:rsidR="00791705" w:rsidRPr="005B6AB8">
              <w:rPr>
                <w:rFonts w:ascii="Times New Roman" w:hAnsi="Times New Roman" w:cs="Times New Roman"/>
                <w:sz w:val="24"/>
                <w:szCs w:val="24"/>
              </w:rPr>
              <w:t>ний о документах об обра</w:t>
            </w:r>
            <w:r w:rsidR="00F845B5" w:rsidRPr="005B6AB8">
              <w:rPr>
                <w:rFonts w:ascii="Times New Roman" w:hAnsi="Times New Roman" w:cs="Times New Roman"/>
                <w:sz w:val="24"/>
                <w:szCs w:val="24"/>
              </w:rPr>
              <w:t xml:space="preserve">зовании, </w:t>
            </w:r>
            <w:r w:rsidR="00E70309" w:rsidRPr="005B6AB8">
              <w:rPr>
                <w:rFonts w:ascii="Times New Roman" w:hAnsi="Times New Roman" w:cs="Times New Roman"/>
                <w:sz w:val="24"/>
                <w:szCs w:val="24"/>
              </w:rPr>
              <w:t>внесение данных в ФИС ФРДО.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3" w:rsidRPr="005B6AB8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3" w:rsidRPr="005B6AB8" w:rsidRDefault="00E703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11055B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Pr="005B6AB8" w:rsidRDefault="008A3D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Pr="005B6AB8" w:rsidRDefault="0011055B" w:rsidP="00110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по вопросам</w:t>
            </w:r>
            <w:r w:rsidR="008A3DB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шаблонов выданных аттестатов,</w:t>
            </w:r>
            <w:r w:rsidR="00AD108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Э</w:t>
            </w:r>
            <w:r w:rsidR="00B36B1B">
              <w:rPr>
                <w:rFonts w:ascii="Times New Roman" w:hAnsi="Times New Roman" w:cs="Times New Roman"/>
                <w:sz w:val="24"/>
                <w:szCs w:val="24"/>
              </w:rPr>
              <w:t>ЦП для системы ФИС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РДО.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5B" w:rsidRPr="005B6AB8" w:rsidRDefault="001105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Н.И.</w:t>
            </w:r>
          </w:p>
        </w:tc>
      </w:tr>
      <w:tr w:rsidR="00B36B1B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1B" w:rsidRDefault="008A3D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1B" w:rsidRDefault="00B36B1B" w:rsidP="00110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</w:t>
            </w:r>
            <w:r w:rsidR="00AD108A">
              <w:rPr>
                <w:rFonts w:ascii="Times New Roman" w:hAnsi="Times New Roman" w:cs="Times New Roman"/>
                <w:sz w:val="24"/>
                <w:szCs w:val="24"/>
              </w:rPr>
              <w:t>в к совещаниям руководителей ОУ,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роводимых комитетом по социальным вопросам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1B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1B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Гречишкина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6B1B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550BB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BB" w:rsidRDefault="00855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BB" w:rsidRDefault="008550BB" w:rsidP="00110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опорных школ (приложение</w:t>
            </w:r>
            <w:r w:rsidR="007159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реализации программ по финансовой грамотности.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BB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BB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Стахеева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AD12D6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 w:rsidP="00110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</w:t>
            </w:r>
            <w:r w:rsidR="000E7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тановительных программ по медиации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Стахеева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AD12D6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 w:rsidP="00110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монит</w:t>
            </w:r>
            <w:r w:rsidR="009274C2">
              <w:rPr>
                <w:rFonts w:ascii="Times New Roman" w:hAnsi="Times New Roman" w:cs="Times New Roman"/>
                <w:sz w:val="24"/>
                <w:szCs w:val="24"/>
              </w:rPr>
              <w:t>оринг школьных служб примирения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6" w:rsidRDefault="00AD1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Стахеева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15951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1" w:rsidRDefault="00C3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1" w:rsidRDefault="00C35388" w:rsidP="00110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работы ОУ на сервисе Яндекс.</w:t>
            </w:r>
            <w:r w:rsidR="000E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(приложение 3,4)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1" w:rsidRDefault="00C3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1" w:rsidRDefault="00C3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C1A1E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1E" w:rsidRDefault="00DC1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1E" w:rsidRDefault="00DC1A1E" w:rsidP="009274C2">
            <w:pPr>
              <w:spacing w:after="0" w:line="259" w:lineRule="auto"/>
              <w:ind w:right="6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работы </w:t>
            </w:r>
            <w:r w:rsidRPr="00DC1A1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для апробации спецкурса «Добро пожаловать в Тулу» (</w:t>
            </w:r>
            <w:r w:rsidRPr="00DC1A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Welcome</w:t>
            </w:r>
            <w:r w:rsidRPr="00DC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A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DC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A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</w:t>
            </w:r>
            <w:r w:rsidRPr="00DC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2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1E" w:rsidRDefault="00DC1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заседаниях РМО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1E" w:rsidRDefault="00DC1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472A3" w:rsidRPr="005B6AB8" w:rsidTr="008B3F5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A3" w:rsidRDefault="0084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A3" w:rsidRDefault="008472A3" w:rsidP="009274C2">
            <w:pPr>
              <w:spacing w:after="3" w:line="259" w:lineRule="auto"/>
              <w:ind w:right="6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работы МОУ «Веневский ЦО №1» и «Веевский ЦО №2» по учебному курсу «Люби и знай свой отчий край»  (приложение 5)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A3" w:rsidRDefault="0084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заседаниях РМО</w:t>
            </w:r>
          </w:p>
          <w:p w:rsidR="008472A3" w:rsidRDefault="0084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ИПК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A3" w:rsidRDefault="0084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8B3F52" w:rsidRDefault="00CB5783" w:rsidP="00CB5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textWrapping" w:clear="all"/>
      </w:r>
    </w:p>
    <w:p w:rsidR="009274C2" w:rsidRDefault="009274C2" w:rsidP="00CB5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4C2" w:rsidRDefault="009274C2" w:rsidP="00CB5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4C2" w:rsidRPr="005B6AB8" w:rsidRDefault="009274C2" w:rsidP="00CB5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783" w:rsidRPr="005B6AB8" w:rsidRDefault="00CB5783" w:rsidP="00CB5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Информационная деятельность</w:t>
      </w:r>
    </w:p>
    <w:p w:rsidR="00CB5783" w:rsidRPr="005B6AB8" w:rsidRDefault="00CB5783" w:rsidP="00CB57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82"/>
        <w:gridCol w:w="3827"/>
        <w:gridCol w:w="2552"/>
      </w:tblGrid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ind w:left="-817" w:firstLine="56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ind w:hanging="8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прямого диалога с педагогами посредством единого корпоративного портала «Образование»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AF1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C01F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пополнение информации на сайте комитета по </w:t>
            </w:r>
            <w:r w:rsidR="00C01F00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 всероссий</w:t>
            </w:r>
            <w:r w:rsidR="00AD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олимпиады школьников в 2020/2021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(</w:t>
            </w:r>
            <w:r w:rsidR="00D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«ВКонтакте», «Твитер» и др.,</w:t>
            </w:r>
            <w:r w:rsid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фотосъемка, подготовка статей и матери</w:t>
            </w:r>
            <w:r w:rsidR="008A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D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единого визуального стиля в рамках реализации национального проекта «Образование».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образовательных центров и организаций о внесенных изменениях в законодательную и нормативно-правовую базу.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560683" w:rsidRPr="005B6AB8" w:rsidRDefault="00560683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683" w:rsidRDefault="00560683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Pr="005B6AB8" w:rsidRDefault="007D1952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DB0" w:rsidRDefault="008A3DB0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783" w:rsidRPr="005B6AB8" w:rsidRDefault="00CB5783" w:rsidP="00CB578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C01F00" w:rsidRPr="005B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деятельность</w:t>
      </w:r>
    </w:p>
    <w:p w:rsidR="00CB5783" w:rsidRPr="005B6AB8" w:rsidRDefault="00CB5783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2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82"/>
        <w:gridCol w:w="3827"/>
        <w:gridCol w:w="2552"/>
      </w:tblGrid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68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 w:rsidP="00DC1A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педагогических работников в  вебинарах, региональных, межмуниципальных конкурсах профессионального мастерства, конференциях, семинарах, выездных проблемных семинарах</w:t>
            </w:r>
            <w:r w:rsidR="008A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A3DB0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0" w:rsidRPr="005B6AB8" w:rsidRDefault="00DC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0" w:rsidRPr="005B6AB8" w:rsidRDefault="008A3DB0" w:rsidP="00DC1A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и руководителей в областных мероприятиях. </w:t>
            </w:r>
            <w:r w:rsidRPr="00F5420D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участие в научно-методических семинарах, педагогической мастерской, 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ГОУ ДПО ТО «ИПК и ППРО ТО».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0" w:rsidRPr="005B6AB8" w:rsidRDefault="008A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B0" w:rsidRPr="005B6AB8" w:rsidRDefault="008A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DC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участников областных конк</w:t>
            </w:r>
            <w:r w:rsidR="009E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«Педагогический дебют 2021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«Учитель года», «Воспитатель года» и др.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A1E6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2" w:rsidRPr="005B6AB8" w:rsidRDefault="0068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2" w:rsidRPr="005B6AB8" w:rsidRDefault="00AF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Всероссийского</w:t>
            </w:r>
            <w:r w:rsidR="00DA1E62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1E62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2" w:rsidRPr="005B6AB8" w:rsidRDefault="00DA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2" w:rsidRPr="005B6AB8" w:rsidRDefault="00DA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F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школьного, муниципального, регионального этапов всероссийской олимпиады школьников.</w:t>
            </w:r>
          </w:p>
          <w:p w:rsidR="00CB5783" w:rsidRPr="005B6AB8" w:rsidRDefault="00CB5783" w:rsidP="00AF1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нормативной документации об итогах проведения </w:t>
            </w:r>
            <w:r w:rsidR="00AF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этапа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олимпиад; приказов о направлении участников на олимпиады регионального уровня.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783" w:rsidRPr="005B6AB8" w:rsidRDefault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D63821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21" w:rsidRPr="005B6AB8" w:rsidRDefault="0068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21" w:rsidRPr="005B6AB8" w:rsidRDefault="00D63821" w:rsidP="0010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Метапредметная олимпиада для учащихся </w:t>
            </w:r>
            <w:r w:rsidR="001046C4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DA1E62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21" w:rsidRPr="005B6AB8" w:rsidRDefault="0089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21" w:rsidRPr="005B6AB8" w:rsidRDefault="0089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1046C4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международных олимпиад «Русский медвежонок», «Кенгуру»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1046C4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этапов олимпиады младших 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C4" w:rsidRPr="005B6AB8" w:rsidRDefault="0089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Митичкина Е.В.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10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3" w:rsidRPr="005B6AB8" w:rsidRDefault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медиатеки:. Пополнение и редактирование каталога медиатеки.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pStyle w:val="ae"/>
              <w:tabs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Сопровождение</w:t>
            </w:r>
            <w:r w:rsidR="008A3D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ОУ, работающих в режиме базовых площадок, опорных школ</w:t>
            </w:r>
            <w:r w:rsidR="00F851D8"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(приложение)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3" w:rsidRPr="005B6AB8" w:rsidRDefault="00B3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3" w:rsidRPr="005B6AB8" w:rsidRDefault="00307E47" w:rsidP="008A3DB0">
            <w:pPr>
              <w:pStyle w:val="ae"/>
              <w:tabs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заключению договоров об образовании на обучение по дополнительным про</w:t>
            </w:r>
            <w:r w:rsidR="00190E5A"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фессиональным программам на </w:t>
            </w:r>
            <w:r w:rsidR="008A3DB0">
              <w:rPr>
                <w:rFonts w:ascii="Times New Roman" w:hAnsi="Times New Roman"/>
                <w:sz w:val="24"/>
                <w:szCs w:val="24"/>
              </w:rPr>
              <w:t>2022 год.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3" w:rsidRPr="005B6AB8" w:rsidRDefault="00AF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3" w:rsidRPr="005B6AB8" w:rsidRDefault="00DA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F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</w:t>
            </w:r>
          </w:p>
        </w:tc>
      </w:tr>
      <w:tr w:rsidR="00190E5A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5B6AB8" w:rsidRDefault="00B3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5B6AB8" w:rsidRDefault="003C09F3" w:rsidP="00D06661">
            <w:pPr>
              <w:pStyle w:val="ae"/>
              <w:tabs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Сопровождение курсовой подготовки для педагогов, </w:t>
            </w:r>
            <w:r w:rsidR="00D06661"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организованной и проводимой</w:t>
            </w:r>
            <w:r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базе </w:t>
            </w:r>
            <w:r w:rsidR="00AF1A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F1A08" w:rsidRPr="005B6AB8">
              <w:rPr>
                <w:rFonts w:ascii="Times New Roman" w:hAnsi="Times New Roman"/>
                <w:sz w:val="24"/>
                <w:szCs w:val="24"/>
              </w:rPr>
              <w:t>ГОУ ДПО ТО «ИПК и ППРО ТО»</w:t>
            </w:r>
            <w:r w:rsidR="00AF1A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F1A08" w:rsidRPr="005B6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>Веневского района.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5B6AB8" w:rsidRDefault="00D06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C09F3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5B6AB8" w:rsidRDefault="003C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F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</w:t>
            </w:r>
          </w:p>
        </w:tc>
      </w:tr>
      <w:tr w:rsidR="00D06661" w:rsidRPr="005B6AB8" w:rsidTr="00AF5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61" w:rsidRPr="005B6AB8" w:rsidRDefault="00AF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6661" w:rsidRPr="005B6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61" w:rsidRPr="005B6AB8" w:rsidRDefault="00D06661">
            <w:pPr>
              <w:pStyle w:val="ae"/>
              <w:tabs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AB8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по вопросам работы школьных служб медиации.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61" w:rsidRPr="005B6AB8" w:rsidRDefault="005B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06661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61" w:rsidRPr="005B6AB8" w:rsidRDefault="00D0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A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Стахеева</w:t>
            </w:r>
            <w:r w:rsidR="00C35388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</w:t>
            </w:r>
          </w:p>
        </w:tc>
      </w:tr>
    </w:tbl>
    <w:p w:rsidR="00CB5783" w:rsidRPr="005B6AB8" w:rsidRDefault="00CB5783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783" w:rsidRDefault="00CB5783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52" w:rsidRPr="005B6AB8" w:rsidRDefault="007D1952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783" w:rsidRPr="005B6AB8" w:rsidRDefault="00CB5783" w:rsidP="00CB5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Аттестация педагогических кадров</w:t>
      </w:r>
    </w:p>
    <w:p w:rsidR="00CB5783" w:rsidRPr="005B6AB8" w:rsidRDefault="00CB5783" w:rsidP="00CB5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1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992"/>
        <w:gridCol w:w="3856"/>
        <w:gridCol w:w="2552"/>
      </w:tblGrid>
      <w:tr w:rsidR="008B3F52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3F52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для педагогов по вопросам: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аттестационной документацией;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-требованиями к уровню квалификации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первую, высшую категории;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-особенностями прохождения курсовой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-требованиями к оформлению аттестационных материалов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отчетов,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 с наработанным опытом</w:t>
            </w:r>
          </w:p>
          <w:p w:rsidR="00CB5783" w:rsidRPr="005B6AB8" w:rsidRDefault="00CB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учителей, подлежащих аттестации,  на</w:t>
            </w:r>
          </w:p>
          <w:p w:rsidR="00CB5783" w:rsidRPr="005B6AB8" w:rsidRDefault="00CB5783" w:rsidP="005B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РМО.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F52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и руководящими работниками ОУ над формированием пакета аттестационных материалов</w:t>
            </w:r>
            <w:r w:rsidR="0085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созданию портфолио</w:t>
            </w:r>
            <w:r w:rsidR="005B6AB8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(консультации).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CB5783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 руководителям ОУ по вопросам проведения  аттестации на соответствие занимаемой должности</w:t>
            </w:r>
            <w:r w:rsidR="005B6AB8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451B6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B6" w:rsidRPr="005B6AB8" w:rsidRDefault="00545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B6" w:rsidRPr="005B6AB8" w:rsidRDefault="00545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отчетности по совершенствованию системы подготовки, переподготовки и повышения квалификации педагогических работников.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B6" w:rsidRPr="005B6AB8" w:rsidRDefault="00545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5451B6" w:rsidRPr="005B6AB8" w:rsidRDefault="00545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B6" w:rsidRPr="005B6AB8" w:rsidRDefault="00545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 w:rsidRPr="005B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552BB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BB" w:rsidRPr="005B6AB8" w:rsidRDefault="008552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BB" w:rsidRPr="005B6AB8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руководителей, подлежащих аттестации во втором полугодии 2020 года и первом полугодии 2021 года.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BB" w:rsidRPr="005B6AB8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BB" w:rsidRPr="005B6AB8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45E8B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работы экспертных групп по аттестации руководящих работников.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Антоновская</w:t>
            </w:r>
            <w:r w:rsidR="00C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45E8B" w:rsidRPr="005B6AB8" w:rsidTr="00AF5D5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 по аттестации руководител</w:t>
            </w:r>
            <w:r w:rsidR="006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D4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8B" w:rsidRDefault="006520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Гречишкина</w:t>
            </w:r>
            <w:r w:rsidR="00C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CB5783" w:rsidRPr="005B6AB8" w:rsidRDefault="00CB5783" w:rsidP="00CB57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783" w:rsidRPr="005B6AB8" w:rsidRDefault="00D7257B" w:rsidP="00D7257B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B5783" w:rsidRPr="005B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5783" w:rsidRPr="005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Районные мероприятия</w:t>
      </w:r>
    </w:p>
    <w:tbl>
      <w:tblPr>
        <w:tblW w:w="131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015"/>
        <w:gridCol w:w="3827"/>
        <w:gridCol w:w="2552"/>
      </w:tblGrid>
      <w:tr w:rsidR="008B3F52" w:rsidRPr="005B6AB8" w:rsidTr="00AF5D5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3F52" w:rsidRPr="005B6AB8" w:rsidTr="00AF5D5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AF1A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подготовка и проведение а</w:t>
            </w:r>
            <w:r w:rsidR="00CB5783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="00CB5783"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B2965" w:rsidRPr="005B6AB8" w:rsidTr="00AF5D5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65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65" w:rsidRPr="00BB2965" w:rsidRDefault="00BB2965" w:rsidP="00855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552BB">
              <w:rPr>
                <w:rFonts w:ascii="Times New Roman" w:hAnsi="Times New Roman" w:cs="Times New Roman"/>
                <w:sz w:val="24"/>
                <w:szCs w:val="24"/>
              </w:rPr>
              <w:t>конкурсного отбора лучших педагогов образовательных учреждений муниципального образования Веневский район на получение муниципального гранта.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65" w:rsidRPr="005B6AB8" w:rsidRDefault="00BB2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65" w:rsidRPr="005B6AB8" w:rsidRDefault="00BB2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52019" w:rsidRPr="005B6AB8" w:rsidTr="00AF5D5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19" w:rsidRDefault="006520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19" w:rsidRPr="00BB2965" w:rsidRDefault="00652019" w:rsidP="008552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(приказ, итоги)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19" w:rsidRDefault="006520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19" w:rsidRDefault="006520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</w:t>
            </w:r>
            <w:r w:rsidR="00C3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B3F52" w:rsidRPr="005B6AB8" w:rsidTr="00AF5D5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B36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Default="00855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видеорол</w:t>
            </w:r>
            <w:r w:rsid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«Горжусь профессией своей»,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учителя</w:t>
            </w:r>
            <w:r w:rsidR="006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783" w:rsidRPr="005B6AB8" w:rsidRDefault="00CB5783" w:rsidP="006520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F66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3" w:rsidRPr="005B6AB8" w:rsidRDefault="00CB5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307E47" w:rsidRDefault="00307E47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52" w:rsidRPr="001F20FE" w:rsidRDefault="007D1952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783" w:rsidRPr="001F20FE" w:rsidRDefault="00D7257B" w:rsidP="00CB5783">
      <w:pPr>
        <w:tabs>
          <w:tab w:val="left" w:pos="62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CB5783" w:rsidRPr="001F2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.Методические объединения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7965"/>
        <w:gridCol w:w="2034"/>
        <w:gridCol w:w="2011"/>
      </w:tblGrid>
      <w:tr w:rsidR="001F20FE" w:rsidRPr="001F20FE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0FE" w:rsidRPr="001F20FE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Работников с детьми дошкольного возраста</w:t>
            </w:r>
          </w:p>
        </w:tc>
      </w:tr>
      <w:tr w:rsidR="001F20FE" w:rsidRPr="001F20FE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 воспитателей групп раннего возраста: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25C" w:rsidRPr="00AF0A44" w:rsidRDefault="0023625C" w:rsidP="0023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детей раннего возраста в процессе игровой деятельности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7E2EA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C82E27" w:rsidRPr="00AF0A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 xml:space="preserve">Веневский ЦО </w:t>
            </w:r>
            <w:r w:rsidR="00CD71F7" w:rsidRPr="00AF0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1 структурное подразделение ДС №5</w:t>
            </w:r>
            <w:r w:rsidR="00CD71F7" w:rsidRPr="00AF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705715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 посредством нетрадиционных техник рисования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705715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«Грицовский ЦО структурное подразделение детский сад №2»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воспитателей средних групп: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C82E27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качеств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C82E27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МОУ «Мордвесский ЦО структурное подразделение детский сад»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CD71F7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Развитие межличностных взаимоотношений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CD71F7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МОУ «Веневский ЦО №2 структурное подразделение ДС №4»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 воспитателей старших и подготовительных групп: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7B62D9" w:rsidP="00C3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инициативы и самостоятельности у детей в процессе квест-технологий</w:t>
            </w: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B1" w:rsidRPr="00AF0A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7B62D9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МОУ «Веневский ЦО №1 структурное подразделение ДС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302BF8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самостоятельной деятельности дошкольников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302BF8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«Грицовский ЦО структурное подразделение детский сад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 музыкальных руководителей: 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у детей дошкольного возраста посредством применения музыкально-дидактических игр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МОУ «Веневский ЦО №1 структурное подразделение ДС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Обогащение познавательной сферы дошкольников в музыкальных видах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AF0A44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МОУ «Мордвесский ЦО структурное подразделение детский сад»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1F20FE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20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 заместителей директора ЦО:</w:t>
            </w:r>
          </w:p>
          <w:p w:rsidR="00415AB1" w:rsidRPr="007A7CB3" w:rsidRDefault="00415AB1" w:rsidP="00C30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7A7CB3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7A7CB3" w:rsidRDefault="00415AB1" w:rsidP="00DC5FE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7A7CB3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ЦОЭ</w:t>
            </w:r>
            <w:r w:rsidRPr="007A7C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AF0A44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7A7CB3" w:rsidRDefault="00DC5FED" w:rsidP="007D1952">
            <w:pPr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DC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Информационно-коммуникационные технологии как фактор повышения качества дошкольного образования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7A7CB3" w:rsidRDefault="00415AB1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B1" w:rsidRPr="007A7CB3" w:rsidRDefault="00DC5FED" w:rsidP="00C30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ЦОЭ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F7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математики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992B01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0C" w:rsidRPr="00705A0C" w:rsidRDefault="004355CC" w:rsidP="00705A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2B01">
              <w:rPr>
                <w:rFonts w:ascii="Times New Roman" w:hAnsi="Times New Roman" w:cs="Times New Roman"/>
                <w:b/>
                <w:color w:val="000000"/>
              </w:rPr>
              <w:t xml:space="preserve">Тема: </w:t>
            </w:r>
            <w:r w:rsidR="00705A0C" w:rsidRPr="00705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05A0C" w:rsidRPr="00705A0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общедоступного и качественного образования в современных условиях модернизации системы образования</w:t>
            </w:r>
            <w:r w:rsidR="00705A0C" w:rsidRPr="00705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355CC" w:rsidRPr="00992B01" w:rsidRDefault="004355CC" w:rsidP="001F20F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B01">
              <w:rPr>
                <w:rFonts w:ascii="Times New Roman" w:hAnsi="Times New Roman" w:cs="Times New Roman"/>
                <w:color w:val="000000"/>
              </w:rPr>
              <w:lastRenderedPageBreak/>
              <w:t>Итоги деятельности РМО учителей математики за прошедший учебный год.</w:t>
            </w:r>
          </w:p>
          <w:p w:rsidR="001F20FE" w:rsidRPr="001F20FE" w:rsidRDefault="001F20FE" w:rsidP="001F20F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ЕГЭ профильного уровня  по математике за 2019-20 уч. год.</w:t>
            </w:r>
          </w:p>
          <w:p w:rsidR="001F20FE" w:rsidRPr="001F20FE" w:rsidRDefault="001F20FE" w:rsidP="001F20F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плана работы РМО на 2020-21 учебный год.</w:t>
            </w:r>
            <w:r w:rsidRPr="001F20FE">
              <w:rPr>
                <w:color w:val="000000"/>
                <w:shd w:val="clear" w:color="auto" w:fill="FFFFFF"/>
              </w:rPr>
              <w:t xml:space="preserve">  </w:t>
            </w:r>
          </w:p>
          <w:p w:rsidR="001F20FE" w:rsidRPr="001F20FE" w:rsidRDefault="001F20FE" w:rsidP="001F20F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Уточнение данных об учителях РМО (банк данных педагогов, преподающих математику в школах района)</w:t>
            </w:r>
            <w:r w:rsidRPr="001F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 самообразования учителей.</w:t>
            </w:r>
          </w:p>
          <w:p w:rsidR="001F20FE" w:rsidRPr="001F20FE" w:rsidRDefault="001F20FE" w:rsidP="001F20F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подготовка. (</w:t>
            </w:r>
            <w:r w:rsidRPr="001F2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квалификации. График)</w:t>
            </w:r>
          </w:p>
          <w:p w:rsidR="004355CC" w:rsidRPr="001F20FE" w:rsidRDefault="001F20FE" w:rsidP="001F20F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2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 СОО (Федеральный гос. Стандарт среднего общего образования 10-11 кл.) Изменение в рабочих программах на 2020-2021 учебный год.</w:t>
            </w:r>
          </w:p>
          <w:p w:rsidR="00A0745F" w:rsidRDefault="00705A0C" w:rsidP="00A074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7.</w:t>
            </w:r>
            <w:r w:rsidR="00A0745F" w:rsidRPr="001F2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состава комиссии по проверке олимпиадных работ.</w:t>
            </w:r>
          </w:p>
          <w:p w:rsidR="001F20FE" w:rsidRPr="00992B01" w:rsidRDefault="001F20FE" w:rsidP="00A07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992B01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5A" w:rsidRPr="00992B01" w:rsidRDefault="0066005A" w:rsidP="0066005A">
            <w:pPr>
              <w:spacing w:after="0"/>
              <w:rPr>
                <w:rFonts w:ascii="Times New Roman" w:hAnsi="Times New Roman" w:cs="Times New Roman"/>
              </w:rPr>
            </w:pPr>
          </w:p>
          <w:p w:rsidR="00705A0C" w:rsidRPr="00705A0C" w:rsidRDefault="00705A0C" w:rsidP="00705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Дедкова Л. Е., руководитель РМО</w:t>
            </w:r>
          </w:p>
          <w:p w:rsidR="00705A0C" w:rsidRPr="00705A0C" w:rsidRDefault="00705A0C" w:rsidP="00705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5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Руководитель РМО</w:t>
            </w:r>
          </w:p>
          <w:p w:rsidR="00705A0C" w:rsidRPr="00705A0C" w:rsidRDefault="00705A0C" w:rsidP="00705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5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Руководитель РМО</w:t>
            </w:r>
          </w:p>
          <w:p w:rsidR="00705A0C" w:rsidRDefault="00705A0C" w:rsidP="00705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5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Антоновская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Н.И.</w:t>
            </w:r>
          </w:p>
          <w:p w:rsidR="00705A0C" w:rsidRPr="00705A0C" w:rsidRDefault="00705A0C" w:rsidP="00705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5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Афонина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Л.Г.</w:t>
            </w:r>
            <w:r w:rsidRPr="00705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МОУ «Гурьевский ЦО»</w:t>
            </w:r>
          </w:p>
          <w:p w:rsidR="006C6722" w:rsidRPr="00992B01" w:rsidRDefault="00705A0C" w:rsidP="00705A0C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5A0C">
              <w:rPr>
                <w:rFonts w:ascii="Times New Roman" w:hAnsi="Times New Roman" w:cs="Times New Roman"/>
                <w:sz w:val="24"/>
                <w:szCs w:val="24"/>
              </w:rPr>
              <w:t>Дедкова Л. Е., руководитель РМО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992B01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04" w:rsidRPr="00AC5904" w:rsidRDefault="0070335A" w:rsidP="00AC5904">
            <w:pPr>
              <w:pStyle w:val="a3"/>
              <w:spacing w:after="0"/>
            </w:pPr>
            <w:r w:rsidRPr="00992B01">
              <w:rPr>
                <w:b/>
                <w:bCs/>
              </w:rPr>
              <w:t xml:space="preserve">Тема: </w:t>
            </w:r>
            <w:r w:rsidR="00AC5904" w:rsidRPr="00AC5904">
              <w:t>«Повышение эффективности образовательного процесса через применение современных образовательных технологий в условиях внедрения Профстандарта»</w:t>
            </w:r>
          </w:p>
          <w:p w:rsidR="004165F6" w:rsidRPr="004165F6" w:rsidRDefault="004165F6" w:rsidP="0041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16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 как инструмент внутренней системы оценки качества образования. Организация работы по подготовке к ВПР по математике.</w:t>
            </w:r>
          </w:p>
          <w:p w:rsidR="004165F6" w:rsidRPr="004165F6" w:rsidRDefault="004165F6" w:rsidP="004165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165F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оценивания знаний обучающихся. Оценка и отметка. </w:t>
            </w:r>
          </w:p>
          <w:p w:rsidR="004165F6" w:rsidRPr="004165F6" w:rsidRDefault="004165F6" w:rsidP="0041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165F6">
              <w:rPr>
                <w:rFonts w:ascii="Times New Roman" w:hAnsi="Times New Roman" w:cs="Times New Roman"/>
                <w:sz w:val="24"/>
                <w:szCs w:val="24"/>
              </w:rPr>
              <w:t>Новая форма аттестации педагогов с 2020 г.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65F6" w:rsidRPr="004165F6" w:rsidRDefault="004165F6" w:rsidP="004165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165F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универсальных учебных действий на уроках математики в основной школе</w:t>
            </w:r>
          </w:p>
          <w:p w:rsidR="006C6722" w:rsidRPr="00992B01" w:rsidRDefault="004165F6" w:rsidP="004165F6">
            <w:pPr>
              <w:pStyle w:val="a3"/>
              <w:spacing w:after="100" w:afterAutospacing="1"/>
              <w:rPr>
                <w:color w:val="C00000"/>
                <w:lang w:eastAsia="en-US"/>
              </w:rPr>
            </w:pPr>
            <w:r w:rsidRPr="004165F6">
              <w:rPr>
                <w:rFonts w:eastAsiaTheme="minorHAnsi"/>
                <w:lang w:eastAsia="en-US"/>
              </w:rPr>
              <w:t>5. Формирование у учащихся умений поиска информации и навыков работы с ней на уроках математики.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992B01" w:rsidRDefault="00E30EBE" w:rsidP="00E30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7FA" w:rsidRDefault="004757FA" w:rsidP="004757FA">
            <w:pPr>
              <w:rPr>
                <w:rFonts w:ascii="Times New Roman" w:hAnsi="Times New Roman" w:cs="Times New Roman"/>
                <w:szCs w:val="24"/>
              </w:rPr>
            </w:pPr>
          </w:p>
          <w:p w:rsidR="004757FA" w:rsidRPr="004757FA" w:rsidRDefault="004757FA" w:rsidP="004757F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Сабурова М.</w:t>
            </w:r>
            <w:r w:rsidRPr="004757F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4757FA">
              <w:rPr>
                <w:rFonts w:ascii="Times New Roman" w:hAnsi="Times New Roman" w:cs="Times New Roman"/>
                <w:szCs w:val="24"/>
              </w:rPr>
              <w:t xml:space="preserve">, МОУ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757FA">
              <w:rPr>
                <w:rFonts w:ascii="Times New Roman" w:hAnsi="Times New Roman" w:cs="Times New Roman"/>
                <w:szCs w:val="24"/>
              </w:rPr>
              <w:t>Оленьковская ОШ»</w:t>
            </w:r>
          </w:p>
          <w:p w:rsidR="004757FA" w:rsidRPr="004757FA" w:rsidRDefault="004757FA" w:rsidP="004757F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757FA">
              <w:rPr>
                <w:rFonts w:ascii="Times New Roman" w:hAnsi="Times New Roman" w:cs="Times New Roman"/>
                <w:szCs w:val="24"/>
              </w:rPr>
              <w:t>Трегуб</w:t>
            </w:r>
            <w:r>
              <w:rPr>
                <w:rFonts w:ascii="Times New Roman" w:hAnsi="Times New Roman" w:cs="Times New Roman"/>
                <w:szCs w:val="24"/>
              </w:rPr>
              <w:t>ова В. А</w:t>
            </w:r>
            <w:r w:rsidRPr="004757FA">
              <w:rPr>
                <w:rFonts w:ascii="Times New Roman" w:hAnsi="Times New Roman" w:cs="Times New Roman"/>
                <w:szCs w:val="24"/>
              </w:rPr>
              <w:t xml:space="preserve"> , МОУ «Рассветская ОШ»</w:t>
            </w:r>
          </w:p>
          <w:p w:rsidR="004757FA" w:rsidRPr="004757FA" w:rsidRDefault="004757FA" w:rsidP="004757F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Шарипов М.З.</w:t>
            </w:r>
            <w:r w:rsidRPr="004757F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75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МОУ «Грицовский ЦО»</w:t>
            </w:r>
          </w:p>
          <w:p w:rsidR="004757FA" w:rsidRPr="004757FA" w:rsidRDefault="004757FA" w:rsidP="004757F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757FA">
              <w:rPr>
                <w:rFonts w:ascii="Times New Roman" w:hAnsi="Times New Roman" w:cs="Times New Roman"/>
                <w:szCs w:val="24"/>
              </w:rPr>
              <w:lastRenderedPageBreak/>
              <w:t xml:space="preserve">Антонова </w:t>
            </w:r>
            <w:r>
              <w:rPr>
                <w:rFonts w:ascii="Times New Roman" w:hAnsi="Times New Roman" w:cs="Times New Roman"/>
                <w:szCs w:val="24"/>
              </w:rPr>
              <w:t>Е. И.</w:t>
            </w:r>
            <w:r w:rsidRPr="004757FA">
              <w:rPr>
                <w:rFonts w:ascii="Times New Roman" w:hAnsi="Times New Roman" w:cs="Times New Roman"/>
                <w:szCs w:val="24"/>
              </w:rPr>
              <w:t>, МОУ «Бельковский ЦО»</w:t>
            </w:r>
          </w:p>
          <w:p w:rsidR="006C6722" w:rsidRPr="00992B01" w:rsidRDefault="004757FA" w:rsidP="00475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757FA">
              <w:rPr>
                <w:rFonts w:ascii="Times New Roman" w:hAnsi="Times New Roman" w:cs="Times New Roman"/>
                <w:szCs w:val="24"/>
              </w:rPr>
              <w:t>Петрушина Е</w:t>
            </w:r>
            <w:r>
              <w:rPr>
                <w:rFonts w:ascii="Times New Roman" w:hAnsi="Times New Roman" w:cs="Times New Roman"/>
                <w:szCs w:val="24"/>
              </w:rPr>
              <w:t>. Д</w:t>
            </w:r>
            <w:r w:rsidRPr="004757FA">
              <w:rPr>
                <w:rFonts w:ascii="Times New Roman" w:hAnsi="Times New Roman" w:cs="Times New Roman"/>
                <w:szCs w:val="24"/>
              </w:rPr>
              <w:t>,  МОУ «ВЦО №2»</w:t>
            </w:r>
          </w:p>
        </w:tc>
      </w:tr>
      <w:tr w:rsidR="007A7CB3" w:rsidRPr="007A7CB3" w:rsidTr="0078704A">
        <w:trPr>
          <w:trHeight w:val="282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992B01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992B01" w:rsidRDefault="006C6722" w:rsidP="006C6722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C00000"/>
                <w:lang w:eastAsia="en-US"/>
              </w:rPr>
            </w:pPr>
            <w:r w:rsidRPr="00992B01">
              <w:rPr>
                <w:rStyle w:val="apple-converted-space"/>
                <w:b/>
                <w:bCs/>
                <w:color w:val="C00000"/>
                <w:lang w:eastAsia="en-US"/>
              </w:rPr>
              <w:t> </w:t>
            </w:r>
          </w:p>
          <w:p w:rsidR="00BF77A3" w:rsidRPr="00BF77A3" w:rsidRDefault="00522B63" w:rsidP="00BF77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hAnsi="Times New Roman" w:cs="Times New Roman"/>
                <w:b/>
              </w:rPr>
              <w:t xml:space="preserve">Тема : </w:t>
            </w:r>
            <w:r w:rsidRPr="00992B0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BF77A3" w:rsidRPr="00BF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F77A3" w:rsidRPr="00BF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F77A3" w:rsidRPr="00BF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и обобщение опыта работы</w:t>
            </w:r>
            <w:r w:rsidR="00BF77A3" w:rsidRPr="00BF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F77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инструктивно-методических писем Министерства образования РФ при        проведении ОГЭ и ЕГЭ по математике.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Подведение итогов школьного и муниципального этапа Всероссийской олимпиады школьников  по математике.</w:t>
            </w:r>
          </w:p>
          <w:p w:rsidR="00BF77A3" w:rsidRPr="00BF77A3" w:rsidRDefault="00BF77A3" w:rsidP="00BF77A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F77A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Пути повышения качества знаний обучающихся. Преодоление школьной неуспешности.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F77A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Применение и использование здоровьесберигающих технологий в урочное и внеурочное время.</w:t>
            </w:r>
          </w:p>
          <w:p w:rsidR="006C6722" w:rsidRPr="00992B01" w:rsidRDefault="00BF77A3" w:rsidP="00BF77A3">
            <w:pPr>
              <w:pStyle w:val="a3"/>
              <w:spacing w:before="0" w:beforeAutospacing="0" w:after="0" w:line="276" w:lineRule="auto"/>
              <w:rPr>
                <w:color w:val="C00000"/>
                <w:lang w:eastAsia="en-US"/>
              </w:rPr>
            </w:pPr>
            <w:r w:rsidRPr="00BF77A3">
              <w:rPr>
                <w:color w:val="000000"/>
                <w:lang w:eastAsia="en-US"/>
              </w:rPr>
              <w:t xml:space="preserve">5. </w:t>
            </w:r>
            <w:r w:rsidRPr="00BF77A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Педагогическая мастерская. Демонстрационные материалы  по математике: ЕГЭ – 2021 и ОГЭ - 2021. Методическая копилка и полезные сайты.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992B01" w:rsidRDefault="00522B63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sz w:val="24"/>
                <w:szCs w:val="24"/>
              </w:rPr>
              <w:t>Дедкова Л. Е., руководитель РМО</w:t>
            </w:r>
          </w:p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F77A3">
              <w:rPr>
                <w:rFonts w:ascii="Times New Roman" w:hAnsi="Times New Roman" w:cs="Times New Roman"/>
                <w:szCs w:val="24"/>
              </w:rPr>
              <w:t>Руководитель РМО</w:t>
            </w:r>
          </w:p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Черных Наталья Викторовна, МОУ «Борозденская ОШ»</w:t>
            </w:r>
          </w:p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Самородова Клавдия Ивановна, МОУ «Кукуйский ЦО»</w:t>
            </w:r>
          </w:p>
          <w:p w:rsidR="00522B63" w:rsidRPr="00992B01" w:rsidRDefault="00BF77A3" w:rsidP="00BF7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Матвеева Галина Александровна, МОУ «Гурьевский ЦО»</w:t>
            </w:r>
          </w:p>
        </w:tc>
      </w:tr>
      <w:tr w:rsidR="007A7CB3" w:rsidRPr="007A7CB3" w:rsidTr="0078704A">
        <w:trPr>
          <w:trHeight w:val="557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992B01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A3" w:rsidRPr="00BF77A3" w:rsidRDefault="00BF77A3" w:rsidP="00BF77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Практико-ориентированный семинар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77A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педагогические технологии в практике работы учителя по подготовке выпускников школы к государственной итоговой аттестации</w:t>
            </w:r>
            <w:r w:rsidRPr="00BF7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BF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педагогические технологии: технология активного обучения</w:t>
            </w:r>
            <w:r w:rsidRPr="00BF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F77A3">
              <w:rPr>
                <w:color w:val="000000"/>
                <w:shd w:val="clear" w:color="auto" w:fill="FFFFFF"/>
              </w:rPr>
              <w:t xml:space="preserve"> </w:t>
            </w:r>
            <w:r w:rsidRPr="00BF7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учащихся с низкой успеваемостью и низкой мотивацией по подготовке к государственной итоговой аттестации и ВПР на уроках.</w:t>
            </w:r>
          </w:p>
          <w:p w:rsidR="00BF77A3" w:rsidRPr="00BF77A3" w:rsidRDefault="00BF77A3" w:rsidP="00BF77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BF77A3">
              <w:rPr>
                <w:rFonts w:ascii="Times New Roman" w:hAnsi="Times New Roman" w:cs="Times New Roman"/>
                <w:sz w:val="24"/>
                <w:szCs w:val="24"/>
              </w:rPr>
              <w:t>Обсуждение типов задания 1-5 практико-ориентированная направленность в КИМах ОГЭ.</w:t>
            </w:r>
          </w:p>
          <w:p w:rsidR="00C30828" w:rsidRPr="00992B01" w:rsidRDefault="00BF77A3" w:rsidP="00BF77A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F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4.Популярные идеи и методы решения задач ЕГЭ (профильный уровень)</w:t>
            </w:r>
            <w:r w:rsidRPr="00BF77A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6722" w:rsidRPr="00992B01" w:rsidRDefault="006C6722" w:rsidP="009152DA">
            <w:pPr>
              <w:pStyle w:val="a3"/>
              <w:spacing w:before="0" w:beforeAutospacing="0" w:after="0"/>
              <w:rPr>
                <w:color w:val="C00000"/>
                <w:shd w:val="clear" w:color="auto" w:fill="FFFFFF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992B01" w:rsidRDefault="00522B63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9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65" w:rsidRPr="00992B01" w:rsidRDefault="00635665" w:rsidP="0063566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35665" w:rsidRPr="00992B01" w:rsidRDefault="00635665" w:rsidP="0063566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Савчиц  Юлия Николаевна,  МОУ «ВЦО №2»</w:t>
            </w:r>
          </w:p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Николаева Нина Дмитриевна, МОУ </w:t>
            </w:r>
            <w:r w:rsidRPr="00BF77A3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lastRenderedPageBreak/>
              <w:t>«Дьяконовская СШ»</w:t>
            </w:r>
          </w:p>
          <w:p w:rsidR="00BF77A3" w:rsidRPr="00BF77A3" w:rsidRDefault="00BF77A3" w:rsidP="00BF77A3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Шкрябина Ираида Алексеевна, МОУ «ВЦО №1»</w:t>
            </w:r>
          </w:p>
          <w:p w:rsidR="006C6722" w:rsidRPr="00992B01" w:rsidRDefault="00BF77A3" w:rsidP="00BF77A3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F7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Аверкина Елена Витальевна, МОУ «Грицовский ЦО»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9908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Учителей химии и биологии</w:t>
            </w:r>
          </w:p>
        </w:tc>
      </w:tr>
      <w:tr w:rsidR="007A7CB3" w:rsidRPr="003C6E3D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A247D9" w:rsidP="0094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C476D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Планирование работы РМО учителей химии и биологии на 2019-2020 учебный год»</w:t>
            </w:r>
          </w:p>
          <w:p w:rsidR="006F7FDA" w:rsidRPr="000E726E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E726E">
              <w:rPr>
                <w:rFonts w:ascii="Times New Roman" w:hAnsi="Times New Roman" w:cs="Times New Roman"/>
              </w:rPr>
              <w:t>Программное содержание по предметам в контексте ФГОС ООО.</w:t>
            </w:r>
          </w:p>
          <w:p w:rsidR="006F7FDA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26E">
              <w:rPr>
                <w:rFonts w:ascii="Times New Roman" w:hAnsi="Times New Roman" w:cs="Times New Roman"/>
              </w:rPr>
              <w:t>. Анализ УМК стандартов</w:t>
            </w:r>
            <w:r w:rsidRPr="00C476D0">
              <w:rPr>
                <w:rFonts w:ascii="Times New Roman" w:hAnsi="Times New Roman" w:cs="Times New Roman"/>
              </w:rPr>
              <w:t xml:space="preserve"> нового </w:t>
            </w:r>
            <w:r>
              <w:rPr>
                <w:rFonts w:ascii="Times New Roman" w:hAnsi="Times New Roman" w:cs="Times New Roman"/>
              </w:rPr>
              <w:t>поколения (новая редакция).</w:t>
            </w:r>
          </w:p>
          <w:p w:rsidR="006F7FDA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Анализ дистанционного обучения школьников по биологии и химии в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5472A">
              <w:rPr>
                <w:rFonts w:ascii="Times New Roman" w:hAnsi="Times New Roman" w:cs="Times New Roman"/>
              </w:rPr>
              <w:t xml:space="preserve"> </w:t>
            </w:r>
          </w:p>
          <w:p w:rsidR="006F7FDA" w:rsidRPr="0065472A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четверти 2019-2020 уч.г.</w:t>
            </w:r>
          </w:p>
          <w:p w:rsidR="006F7FDA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726E">
              <w:rPr>
                <w:rFonts w:ascii="Times New Roman" w:hAnsi="Times New Roman" w:cs="Times New Roman"/>
              </w:rPr>
              <w:t>. Анализ резуль</w:t>
            </w:r>
            <w:r>
              <w:rPr>
                <w:rFonts w:ascii="Times New Roman" w:hAnsi="Times New Roman" w:cs="Times New Roman"/>
              </w:rPr>
              <w:t>татов</w:t>
            </w:r>
            <w:r w:rsidRPr="000E726E">
              <w:rPr>
                <w:rFonts w:ascii="Times New Roman" w:hAnsi="Times New Roman" w:cs="Times New Roman"/>
              </w:rPr>
              <w:t xml:space="preserve"> ЕГЭ-11 по химии и биологии. Перспективы, проблемы, пути</w:t>
            </w:r>
          </w:p>
          <w:p w:rsidR="006F7FDA" w:rsidRPr="000E726E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E726E">
              <w:rPr>
                <w:rFonts w:ascii="Times New Roman" w:hAnsi="Times New Roman" w:cs="Times New Roman"/>
              </w:rPr>
              <w:t xml:space="preserve"> их решения.</w:t>
            </w:r>
          </w:p>
          <w:p w:rsidR="006F7FDA" w:rsidRPr="000E726E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726E">
              <w:rPr>
                <w:rFonts w:ascii="Times New Roman" w:hAnsi="Times New Roman" w:cs="Times New Roman"/>
              </w:rPr>
              <w:t>. Утверждение олимпиадных заданий школьного этапа Всероссийской</w:t>
            </w:r>
          </w:p>
          <w:p w:rsidR="006F7FDA" w:rsidRPr="000E726E" w:rsidRDefault="006F7FDA" w:rsidP="006F7FDA">
            <w:pPr>
              <w:rPr>
                <w:rFonts w:ascii="Times New Roman" w:hAnsi="Times New Roman" w:cs="Times New Roman"/>
              </w:rPr>
            </w:pPr>
            <w:r w:rsidRPr="000E726E">
              <w:rPr>
                <w:rFonts w:ascii="Times New Roman" w:hAnsi="Times New Roman" w:cs="Times New Roman"/>
              </w:rPr>
              <w:t xml:space="preserve">    олимпиады школьн</w:t>
            </w:r>
            <w:r>
              <w:rPr>
                <w:rFonts w:ascii="Times New Roman" w:hAnsi="Times New Roman" w:cs="Times New Roman"/>
              </w:rPr>
              <w:t>иков по биологии и химии на 2020-2021</w:t>
            </w:r>
            <w:r w:rsidRPr="000E726E">
              <w:rPr>
                <w:rFonts w:ascii="Times New Roman" w:hAnsi="Times New Roman" w:cs="Times New Roman"/>
              </w:rPr>
              <w:t xml:space="preserve"> уч. г.</w:t>
            </w:r>
          </w:p>
          <w:p w:rsidR="006F7FDA" w:rsidRPr="000E726E" w:rsidRDefault="006F7FDA" w:rsidP="006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72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Курсовая подготовка и а</w:t>
            </w:r>
            <w:r w:rsidRPr="000E726E">
              <w:rPr>
                <w:rFonts w:ascii="Times New Roman" w:hAnsi="Times New Roman" w:cs="Times New Roman"/>
              </w:rPr>
              <w:t>ттестация педагогов (сбор данных)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7FDA" w:rsidRPr="007A7CB3" w:rsidRDefault="006F7FDA" w:rsidP="006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72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Обсуждение и у</w:t>
            </w:r>
            <w:r w:rsidRPr="000E726E">
              <w:rPr>
                <w:rFonts w:ascii="Times New Roman" w:hAnsi="Times New Roman" w:cs="Times New Roman"/>
              </w:rPr>
              <w:t>тве</w:t>
            </w:r>
            <w:r>
              <w:rPr>
                <w:rFonts w:ascii="Times New Roman" w:hAnsi="Times New Roman" w:cs="Times New Roman"/>
              </w:rPr>
              <w:t>рждение плана работы РМО на 2020-2021</w:t>
            </w:r>
            <w:r w:rsidRPr="000E726E">
              <w:rPr>
                <w:rFonts w:ascii="Times New Roman" w:hAnsi="Times New Roman" w:cs="Times New Roman"/>
              </w:rPr>
              <w:t>уч. 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3C6E3D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3C6E3D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C8" w:rsidRDefault="006C6722" w:rsidP="005361C8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7A7C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</w:t>
            </w:r>
            <w:r w:rsidR="005361C8" w:rsidRPr="000E726E">
              <w:rPr>
                <w:rFonts w:ascii="Times New Roman" w:hAnsi="Times New Roman" w:cs="Times New Roman"/>
              </w:rPr>
              <w:t xml:space="preserve"> </w:t>
            </w:r>
            <w:r w:rsidR="005361C8">
              <w:rPr>
                <w:rFonts w:ascii="Times New Roman" w:hAnsi="Times New Roman" w:cs="Times New Roman"/>
              </w:rPr>
              <w:t xml:space="preserve">      </w:t>
            </w:r>
          </w:p>
          <w:p w:rsidR="005361C8" w:rsidRPr="0037466F" w:rsidRDefault="005361C8" w:rsidP="005361C8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B2235">
              <w:rPr>
                <w:rFonts w:ascii="Times New Roman" w:hAnsi="Times New Roman" w:cs="Times New Roman"/>
                <w:b/>
              </w:rPr>
              <w:t>Дистанционный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семинар</w:t>
            </w:r>
            <w:r w:rsidR="00425FFC">
              <w:rPr>
                <w:rFonts w:ascii="Times New Roman" w:hAnsi="Times New Roman" w:cs="Times New Roman"/>
                <w:b/>
              </w:rPr>
              <w:t xml:space="preserve"> </w:t>
            </w:r>
            <w:r w:rsidR="00425FFC">
              <w:rPr>
                <w:rFonts w:ascii="Times New Roman" w:hAnsi="Times New Roman" w:cs="Times New Roman"/>
              </w:rPr>
              <w:t>«Национальная система учительского роста» (НСУР)</w:t>
            </w:r>
          </w:p>
          <w:p w:rsidR="00854A1E" w:rsidRPr="005F3423" w:rsidRDefault="00854A1E" w:rsidP="00854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F3423">
              <w:rPr>
                <w:rFonts w:ascii="Times New Roman" w:hAnsi="Times New Roman" w:cs="Times New Roman"/>
              </w:rPr>
              <w:t>Система новых «учительских» должностей;</w:t>
            </w:r>
          </w:p>
          <w:p w:rsidR="00854A1E" w:rsidRDefault="00854A1E" w:rsidP="00854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F3423">
              <w:rPr>
                <w:rFonts w:ascii="Times New Roman" w:hAnsi="Times New Roman" w:cs="Times New Roman"/>
              </w:rPr>
              <w:t>Изучение материалов по новой системе аттестации педагогических работников;</w:t>
            </w:r>
          </w:p>
          <w:p w:rsidR="006C6722" w:rsidRPr="007A7CB3" w:rsidRDefault="00854A1E" w:rsidP="00854A1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3.Инновации учителей-предметников: опыт и перспективы их развития.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3B17F5" w:rsidRDefault="003B17F5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«Образование»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6C6722" w:rsidP="003B17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B0" w:rsidRDefault="001B57B0" w:rsidP="003B17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B0" w:rsidRDefault="001B57B0" w:rsidP="003B17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B0" w:rsidRDefault="001B57B0" w:rsidP="003B17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B0" w:rsidRPr="003B17F5" w:rsidRDefault="001B57B0" w:rsidP="003B17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7B0" w:rsidRPr="000E726E" w:rsidRDefault="001B57B0" w:rsidP="001B57B0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 w:rsidRPr="000E726E">
              <w:rPr>
                <w:rFonts w:ascii="Times New Roman" w:hAnsi="Times New Roman" w:cs="Times New Roman"/>
                <w:b/>
              </w:rPr>
              <w:t>Дистанционный</w:t>
            </w:r>
            <w:r w:rsidRPr="00C476D0">
              <w:rPr>
                <w:rFonts w:ascii="Times New Roman" w:hAnsi="Times New Roman" w:cs="Times New Roman"/>
                <w:b/>
              </w:rPr>
              <w:t xml:space="preserve"> </w:t>
            </w:r>
            <w:r w:rsidRPr="000E726E">
              <w:rPr>
                <w:rFonts w:ascii="Times New Roman" w:hAnsi="Times New Roman" w:cs="Times New Roman"/>
                <w:b/>
              </w:rPr>
              <w:t xml:space="preserve">семинар </w:t>
            </w:r>
          </w:p>
          <w:p w:rsidR="00592554" w:rsidRPr="00D1426D" w:rsidRDefault="0061623E" w:rsidP="0059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качества подготовки обучающихся к ОГЭ, ЕГЭ, ВПР, РКР по химии и биологии»</w:t>
            </w:r>
            <w:r w:rsidR="00592554">
              <w:rPr>
                <w:rFonts w:ascii="Times New Roman" w:hAnsi="Times New Roman" w:cs="Times New Roman"/>
              </w:rPr>
              <w:t>1.</w:t>
            </w:r>
            <w:r w:rsidR="00592554" w:rsidRPr="00D1426D">
              <w:rPr>
                <w:rFonts w:ascii="Times New Roman" w:hAnsi="Times New Roman" w:cs="Times New Roman"/>
              </w:rPr>
              <w:t>ГИА, ВПР, РКР как инструмент независимой оценки качества биологического и</w:t>
            </w:r>
            <w:r w:rsidR="0099414A">
              <w:rPr>
                <w:rFonts w:ascii="Times New Roman" w:hAnsi="Times New Roman" w:cs="Times New Roman"/>
              </w:rPr>
              <w:t xml:space="preserve"> </w:t>
            </w:r>
            <w:r w:rsidR="00592554">
              <w:rPr>
                <w:rFonts w:ascii="Times New Roman" w:hAnsi="Times New Roman" w:cs="Times New Roman"/>
              </w:rPr>
              <w:t xml:space="preserve">  </w:t>
            </w:r>
            <w:r w:rsidR="00592554" w:rsidRPr="00D1426D">
              <w:rPr>
                <w:rFonts w:ascii="Times New Roman" w:hAnsi="Times New Roman" w:cs="Times New Roman"/>
              </w:rPr>
              <w:t xml:space="preserve"> </w:t>
            </w:r>
            <w:r w:rsidR="00592554">
              <w:rPr>
                <w:rFonts w:ascii="Times New Roman" w:hAnsi="Times New Roman" w:cs="Times New Roman"/>
              </w:rPr>
              <w:t xml:space="preserve">  </w:t>
            </w:r>
            <w:r w:rsidR="00592554" w:rsidRPr="00D1426D">
              <w:rPr>
                <w:rFonts w:ascii="Times New Roman" w:hAnsi="Times New Roman" w:cs="Times New Roman"/>
              </w:rPr>
              <w:t>химического образования.</w:t>
            </w:r>
          </w:p>
          <w:p w:rsidR="0099414A" w:rsidRDefault="00592554" w:rsidP="0099414A">
            <w:pPr>
              <w:pStyle w:val="ae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  <w:r w:rsidRPr="00C476D0">
              <w:rPr>
                <w:rFonts w:ascii="Times New Roman" w:hAnsi="Times New Roman"/>
              </w:rPr>
              <w:t>2</w:t>
            </w:r>
            <w:r w:rsidR="0099414A">
              <w:rPr>
                <w:rFonts w:ascii="Times New Roman" w:hAnsi="Times New Roman"/>
              </w:rPr>
              <w:t>Формирование профессиональной компетентности педагогических работников в вопросах совершенствования качества подготовки к ОГЭ, ЕГЭ, ВПР, РКР;</w:t>
            </w:r>
          </w:p>
          <w:p w:rsidR="0099414A" w:rsidRDefault="0099414A" w:rsidP="0099414A">
            <w:pPr>
              <w:pStyle w:val="ae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результатов ОГЭ, ЕГЭ, ВПР по химии, биологии для совершенствования преподавания учебных предметов.</w:t>
            </w:r>
          </w:p>
          <w:p w:rsidR="0099414A" w:rsidRDefault="0099414A" w:rsidP="0099414A">
            <w:pPr>
              <w:pStyle w:val="ae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деятельностного подхода через формирование умений работы с текстом, рисунками, наглядными материалами на уроках биологии, химии и внеурочной деятельности.</w:t>
            </w:r>
          </w:p>
          <w:p w:rsidR="0099414A" w:rsidRDefault="0099414A" w:rsidP="0099414A">
            <w:pPr>
              <w:pStyle w:val="ae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  <w:r w:rsidRPr="00414915">
              <w:rPr>
                <w:rFonts w:ascii="Times New Roman" w:hAnsi="Times New Roman"/>
                <w:shd w:val="clear" w:color="auto" w:fill="FCFCFC"/>
              </w:rPr>
              <w:t>Подготовка обучающихся к мониторинговым исследованиям и диагностическим процедурам по предмету на основе использования ресурсов образовательных интернет-платформ</w:t>
            </w:r>
          </w:p>
          <w:p w:rsidR="006C6722" w:rsidRPr="007A7CB3" w:rsidRDefault="006C6722" w:rsidP="00994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592554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«Образование»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592554" w:rsidRDefault="00592554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592554" w:rsidRDefault="00592554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592554" w:rsidRPr="007A7CB3" w:rsidRDefault="00592554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A7CB3" w:rsidRPr="007A7CB3" w:rsidTr="0078704A">
        <w:trPr>
          <w:trHeight w:val="17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990848" w:rsidP="0099084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Тема: «Система работы учителей биологии и химии по формированию навыков у учащихся в выполнении заданий с развернутым ответом»</w:t>
            </w:r>
            <w:r w:rsidR="00026E20">
              <w:rPr>
                <w:rFonts w:ascii="Times New Roman" w:hAnsi="Times New Roman" w:cs="Times New Roman"/>
              </w:rPr>
              <w:t xml:space="preserve"> </w:t>
            </w:r>
          </w:p>
          <w:p w:rsidR="00990848" w:rsidRPr="005F3423" w:rsidRDefault="00990848" w:rsidP="009908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F3423">
              <w:rPr>
                <w:rFonts w:ascii="Times New Roman" w:hAnsi="Times New Roman" w:cs="Times New Roman"/>
              </w:rPr>
              <w:t xml:space="preserve">«Система работы учителей биологии и химии по формированию навыков у </w:t>
            </w:r>
          </w:p>
          <w:p w:rsidR="00990848" w:rsidRPr="005F3423" w:rsidRDefault="00990848" w:rsidP="009908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F3423">
              <w:rPr>
                <w:rFonts w:ascii="Times New Roman" w:hAnsi="Times New Roman" w:cs="Times New Roman"/>
              </w:rPr>
              <w:t>учащихся в выполнении заданий с развернутым ответом»</w:t>
            </w:r>
          </w:p>
          <w:p w:rsidR="00990848" w:rsidRDefault="00990848" w:rsidP="00990848">
            <w:pPr>
              <w:spacing w:after="0"/>
              <w:rPr>
                <w:rFonts w:ascii="Times New Roman" w:hAnsi="Times New Roman" w:cs="Times New Roman"/>
              </w:rPr>
            </w:pPr>
            <w:r w:rsidRPr="000E726E">
              <w:rPr>
                <w:rFonts w:ascii="Times New Roman" w:hAnsi="Times New Roman" w:cs="Times New Roman"/>
              </w:rPr>
              <w:t>2. Анализ демонстрационных версий контрольно-измерительных материалов Е</w:t>
            </w:r>
            <w:r w:rsidRPr="00C476D0">
              <w:rPr>
                <w:rFonts w:ascii="Times New Roman" w:hAnsi="Times New Roman" w:cs="Times New Roman"/>
              </w:rPr>
              <w:t>ГЭ,</w:t>
            </w:r>
          </w:p>
          <w:p w:rsidR="00990848" w:rsidRDefault="00990848" w:rsidP="0099084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ОГЭ по химии и биологии 2021</w:t>
            </w:r>
            <w:r w:rsidRPr="000E726E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Изменения в структуре КИМ в ЕГЭ, ОГЭ по </w:t>
            </w:r>
          </w:p>
          <w:p w:rsidR="00990848" w:rsidRPr="000E726E" w:rsidRDefault="00990848" w:rsidP="009908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биологии и химии. </w:t>
            </w:r>
          </w:p>
          <w:p w:rsidR="00990848" w:rsidRDefault="00990848" w:rsidP="009908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</w:t>
            </w:r>
            <w:r w:rsidRPr="000E726E">
              <w:rPr>
                <w:rFonts w:ascii="Times New Roman" w:hAnsi="Times New Roman" w:cs="Times New Roman"/>
              </w:rPr>
              <w:t xml:space="preserve">. Методические рекомендации по </w:t>
            </w:r>
            <w:r>
              <w:rPr>
                <w:rFonts w:ascii="Times New Roman" w:hAnsi="Times New Roman" w:cs="Times New Roman"/>
              </w:rPr>
              <w:t>подготовке к ОГЭ</w:t>
            </w:r>
            <w:r w:rsidRPr="000E726E">
              <w:rPr>
                <w:rFonts w:ascii="Times New Roman" w:hAnsi="Times New Roman" w:cs="Times New Roman"/>
              </w:rPr>
              <w:t xml:space="preserve"> </w:t>
            </w:r>
            <w:r w:rsidRPr="00C476D0">
              <w:rPr>
                <w:rFonts w:ascii="Times New Roman" w:hAnsi="Times New Roman" w:cs="Times New Roman"/>
              </w:rPr>
              <w:t>и ЕГЭ.</w:t>
            </w:r>
            <w:r>
              <w:rPr>
                <w:rFonts w:ascii="Times New Roman" w:hAnsi="Times New Roman" w:cs="Times New Roman"/>
              </w:rPr>
              <w:t xml:space="preserve"> Основные </w:t>
            </w:r>
          </w:p>
          <w:p w:rsidR="00990848" w:rsidRDefault="00990848" w:rsidP="009908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требования по оформлению задач по химии на ОГЭ и ЕГЭ.</w:t>
            </w:r>
          </w:p>
          <w:p w:rsidR="00990848" w:rsidRPr="005F3423" w:rsidRDefault="00990848" w:rsidP="009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F3423">
              <w:rPr>
                <w:rFonts w:ascii="Times New Roman" w:hAnsi="Times New Roman" w:cs="Times New Roman"/>
              </w:rPr>
              <w:t xml:space="preserve">Анализ работы РМО за 2020-2021 уч.г.и планирование деятельности РМО на </w:t>
            </w:r>
          </w:p>
          <w:p w:rsidR="00990848" w:rsidRPr="007A7CB3" w:rsidRDefault="00990848" w:rsidP="00990848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2021-2022</w:t>
            </w:r>
            <w:r w:rsidRPr="00C476D0">
              <w:rPr>
                <w:rFonts w:ascii="Times New Roman" w:hAnsi="Times New Roman" w:cs="Times New Roman"/>
              </w:rPr>
              <w:t xml:space="preserve"> </w:t>
            </w:r>
            <w:r w:rsidRPr="000E726E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026E20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C6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0" w:rsidRDefault="00026E20" w:rsidP="00026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722" w:rsidRDefault="00026E20" w:rsidP="00026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6722" w:rsidRPr="0002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026E20" w:rsidRDefault="00026E20" w:rsidP="00026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E20" w:rsidRPr="007A7CB3" w:rsidRDefault="00026E20" w:rsidP="00026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E5" w:rsidRDefault="006C6722" w:rsidP="006C6722">
            <w:pPr>
              <w:tabs>
                <w:tab w:val="left" w:pos="4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A7C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ab/>
            </w:r>
          </w:p>
          <w:p w:rsidR="006C6722" w:rsidRPr="007A7CB3" w:rsidRDefault="006C6722" w:rsidP="002B09E5">
            <w:pPr>
              <w:tabs>
                <w:tab w:val="left" w:pos="45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136F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Школьных библиотекарей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D7170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2645ED" w:rsidP="006C672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«Проблемы и перспективы работы РМО на новый учебный год»</w:t>
            </w:r>
          </w:p>
          <w:p w:rsidR="00352ED2" w:rsidRDefault="00352ED2" w:rsidP="006C672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Анализ работы за прошлый год. </w:t>
            </w:r>
          </w:p>
          <w:p w:rsidR="00352ED2" w:rsidRDefault="00352ED2" w:rsidP="006C672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2. Итоги работы. </w:t>
            </w:r>
          </w:p>
          <w:p w:rsidR="00352ED2" w:rsidRDefault="00352ED2" w:rsidP="006C672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Обсуждение плана на новый учебный год</w:t>
            </w:r>
          </w:p>
          <w:p w:rsidR="00352ED2" w:rsidRDefault="00352ED2" w:rsidP="006C672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. 4. Деятельность библиотек по внедрению ФГОС. </w:t>
            </w:r>
          </w:p>
          <w:p w:rsidR="00352ED2" w:rsidRPr="007A7CB3" w:rsidRDefault="00352ED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</w:rPr>
              <w:t xml:space="preserve">5. Знаменательные и памятные даты на 2020-2021 уч. год.                         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04" w:rsidRPr="00D71704" w:rsidRDefault="00D71704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hAnsi="Times New Roman" w:cs="Times New Roman"/>
              </w:rPr>
              <w:t>Заседание  РМО</w:t>
            </w: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722" w:rsidRPr="00D7170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E2" w:rsidRPr="009067E2" w:rsidRDefault="009067E2" w:rsidP="0090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6722"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РМО</w:t>
            </w:r>
          </w:p>
          <w:p w:rsidR="006C6722" w:rsidRPr="009067E2" w:rsidRDefault="006C6722" w:rsidP="0090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E2"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библиотекари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D7170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1A0DEE" w:rsidP="00D60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«Патриотическое воспитание школьникам»</w:t>
            </w:r>
          </w:p>
          <w:p w:rsidR="00BB4B66" w:rsidRDefault="00BB4B66" w:rsidP="00D60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Задачи и роль школьной библиотеки в военно-патриотическом воспитании.</w:t>
            </w:r>
          </w:p>
          <w:p w:rsidR="00BB4B66" w:rsidRDefault="00BB4B66" w:rsidP="00D60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Технология ведения учетной документации в библиотеках ощеобразовательных учреждений.</w:t>
            </w:r>
          </w:p>
          <w:p w:rsidR="00BB4B66" w:rsidRPr="00D60D1C" w:rsidRDefault="00BB4B66" w:rsidP="00D60D1C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3. Проблема семейного чтения и формирование творческого читателя..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D71704" w:rsidRDefault="00F957A0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A0" w:rsidRPr="009067E2" w:rsidRDefault="00F957A0" w:rsidP="00F95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6C6722" w:rsidRPr="007A7CB3" w:rsidRDefault="00F957A0" w:rsidP="00F95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библиотекари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D7170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Default="008A3E76" w:rsidP="00D7170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«Школьная библиотека, как  информационно-ресурсный центр современного образовательного учреждения»</w:t>
            </w:r>
          </w:p>
          <w:p w:rsidR="00136F70" w:rsidRDefault="00136F70" w:rsidP="00D7170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1.Использование информационных технологий в работе школьных библиотек. 2.Информационная культура личности.</w:t>
            </w:r>
          </w:p>
          <w:p w:rsidR="008A3E76" w:rsidRPr="007A7CB3" w:rsidRDefault="00136F70" w:rsidP="00D717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 Инновации в работе школьных библиотек.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D71704" w:rsidRDefault="00D71704" w:rsidP="006C67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1704">
              <w:rPr>
                <w:rFonts w:ascii="Times New Roman" w:hAnsi="Times New Roman" w:cs="Times New Roman"/>
              </w:rPr>
              <w:t>Заседание РМО</w:t>
            </w:r>
          </w:p>
          <w:p w:rsidR="00D71704" w:rsidRPr="00D71704" w:rsidRDefault="00D71704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704" w:rsidRPr="009067E2" w:rsidRDefault="00D71704" w:rsidP="00D7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6C6722" w:rsidRPr="007A7CB3" w:rsidRDefault="00D71704" w:rsidP="00D7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0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библиотекари</w:t>
            </w:r>
          </w:p>
        </w:tc>
      </w:tr>
      <w:tr w:rsidR="007A7CB3" w:rsidRPr="007A7CB3" w:rsidTr="0078704A">
        <w:trPr>
          <w:trHeight w:val="136"/>
        </w:trPr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5D50" w:rsidRPr="007A7CB3" w:rsidRDefault="00AF5D50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F5D50" w:rsidRPr="009F1168" w:rsidRDefault="00AF5D50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1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физики</w:t>
            </w:r>
          </w:p>
          <w:p w:rsidR="00AF5D50" w:rsidRPr="007A7CB3" w:rsidRDefault="00AF5D50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A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A9" w:rsidRPr="009F1168" w:rsidRDefault="00C028A9" w:rsidP="00C02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1168">
              <w:rPr>
                <w:rFonts w:ascii="Times New Roman" w:hAnsi="Times New Roman" w:cs="Times New Roman"/>
                <w:sz w:val="24"/>
                <w:szCs w:val="24"/>
              </w:rPr>
              <w:t>.Анализ работы РМО за 2019-2020 учебный год</w:t>
            </w:r>
          </w:p>
          <w:p w:rsidR="00C028A9" w:rsidRPr="009F1168" w:rsidRDefault="00C028A9" w:rsidP="00C02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8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плана работы РМО на 2020-2021 уч. год </w:t>
            </w:r>
          </w:p>
          <w:p w:rsidR="00C028A9" w:rsidRPr="009F1168" w:rsidRDefault="00C028A9" w:rsidP="00C02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3.Федеральный перечень учебников, рекомендованных и допущенных  Министерством образования РФ к использованию в образовательном процессе в ОУ на 2020-2021 учебный год.</w:t>
            </w:r>
          </w:p>
          <w:p w:rsidR="006C6722" w:rsidRPr="007A7CB3" w:rsidRDefault="00C028A9" w:rsidP="00C02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F1168">
              <w:rPr>
                <w:rFonts w:ascii="Times New Roman" w:hAnsi="Times New Roman" w:cs="Times New Roman"/>
                <w:sz w:val="24"/>
                <w:szCs w:val="24"/>
              </w:rPr>
              <w:t>3.Требования к структуре и содержанию  рабочих программ на 2020-2021 учебный год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1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76" w:rsidRDefault="00422076" w:rsidP="00422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9B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Т.Н.-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C9B">
              <w:rPr>
                <w:rFonts w:ascii="Times New Roman" w:hAnsi="Times New Roman" w:cs="Times New Roman"/>
                <w:sz w:val="28"/>
                <w:szCs w:val="28"/>
              </w:rPr>
              <w:t>уководитель РМО</w:t>
            </w:r>
          </w:p>
          <w:p w:rsidR="00422076" w:rsidRDefault="00422076" w:rsidP="004220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Антоновская Н.И.</w:t>
            </w:r>
          </w:p>
          <w:p w:rsidR="006C6722" w:rsidRPr="007A7CB3" w:rsidRDefault="00422076" w:rsidP="00422076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75C9B">
              <w:rPr>
                <w:rFonts w:ascii="Times New Roman" w:hAnsi="Times New Roman" w:cs="Times New Roman"/>
                <w:sz w:val="28"/>
                <w:szCs w:val="28"/>
              </w:rPr>
              <w:t>Митичкина Е.В.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A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47" w:rsidRDefault="007A4147" w:rsidP="001C7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9F1168" w:rsidRDefault="00C64A56" w:rsidP="00C6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8">
              <w:rPr>
                <w:rFonts w:ascii="Times New Roman" w:hAnsi="Times New Roman" w:cs="Times New Roman"/>
                <w:sz w:val="24"/>
                <w:szCs w:val="24"/>
              </w:rPr>
              <w:t>1.Подготовка обучающихся 7-11 классов к ВПР,  ОГЭ и ЕГЭ</w:t>
            </w:r>
          </w:p>
          <w:p w:rsidR="00C64A56" w:rsidRPr="009F1168" w:rsidRDefault="00C64A56" w:rsidP="00C6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9F1168" w:rsidRDefault="00C64A56" w:rsidP="00C6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8">
              <w:rPr>
                <w:rFonts w:ascii="Times New Roman" w:hAnsi="Times New Roman" w:cs="Times New Roman"/>
                <w:sz w:val="24"/>
                <w:szCs w:val="24"/>
              </w:rPr>
              <w:t xml:space="preserve">2.Проблемы и достоинства дистанционного обучения физики и ас трономии </w:t>
            </w:r>
          </w:p>
          <w:p w:rsidR="00C64A56" w:rsidRPr="009F1168" w:rsidRDefault="00C64A56" w:rsidP="00C6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9F1168" w:rsidRDefault="00C64A56" w:rsidP="00C6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9F1168" w:rsidRDefault="00C64A56" w:rsidP="00C64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8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качества обучения физике обучающихся через использование технологии критического мышления </w:t>
            </w:r>
          </w:p>
          <w:p w:rsidR="006C6722" w:rsidRPr="009F1168" w:rsidRDefault="006C6722" w:rsidP="006C672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C6722" w:rsidRPr="007A7CB3" w:rsidRDefault="006C6722" w:rsidP="006C672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6314F8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1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56" w:rsidRPr="00C64A56" w:rsidRDefault="00C64A56" w:rsidP="00C6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6">
              <w:rPr>
                <w:rFonts w:ascii="Times New Roman" w:hAnsi="Times New Roman" w:cs="Times New Roman"/>
                <w:sz w:val="24"/>
                <w:szCs w:val="24"/>
              </w:rPr>
              <w:t>Информация учителей физики</w:t>
            </w:r>
          </w:p>
          <w:p w:rsidR="00C64A56" w:rsidRPr="00C64A56" w:rsidRDefault="00C64A56" w:rsidP="00C6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C64A56" w:rsidRDefault="00C64A56" w:rsidP="00C6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6">
              <w:rPr>
                <w:rFonts w:ascii="Times New Roman" w:hAnsi="Times New Roman" w:cs="Times New Roman"/>
                <w:sz w:val="24"/>
                <w:szCs w:val="24"/>
              </w:rPr>
              <w:t>Учитель физики МОУ «Грицовский ЦО им. Д.С. Сидорова» Проворова В.И.</w:t>
            </w:r>
          </w:p>
          <w:p w:rsidR="00C64A56" w:rsidRPr="00C64A56" w:rsidRDefault="00C64A56" w:rsidP="00C6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C64A56" w:rsidRDefault="00C64A56" w:rsidP="00C6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6" w:rsidRPr="00C64A56" w:rsidRDefault="00C64A56" w:rsidP="00C6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6">
              <w:rPr>
                <w:rFonts w:ascii="Times New Roman" w:hAnsi="Times New Roman" w:cs="Times New Roman"/>
                <w:sz w:val="24"/>
                <w:szCs w:val="24"/>
              </w:rPr>
              <w:t>Учитель физики МОУ</w:t>
            </w:r>
          </w:p>
          <w:p w:rsidR="00C64A56" w:rsidRPr="00C64A56" w:rsidRDefault="00C64A56" w:rsidP="00C64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6">
              <w:rPr>
                <w:rFonts w:ascii="Times New Roman" w:hAnsi="Times New Roman" w:cs="Times New Roman"/>
                <w:sz w:val="24"/>
                <w:szCs w:val="24"/>
              </w:rPr>
              <w:t>«Борозденская ОШ»</w:t>
            </w:r>
          </w:p>
          <w:p w:rsidR="006C6722" w:rsidRPr="007A7CB3" w:rsidRDefault="00C64A56" w:rsidP="00C64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64A56">
              <w:rPr>
                <w:rFonts w:ascii="Times New Roman" w:hAnsi="Times New Roman" w:cs="Times New Roman"/>
                <w:sz w:val="24"/>
                <w:szCs w:val="24"/>
              </w:rPr>
              <w:t>Черных Н.И.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A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16" w:rsidRPr="00A70B16" w:rsidRDefault="007A4147" w:rsidP="00A70B16">
            <w:pPr>
              <w:tabs>
                <w:tab w:val="left" w:pos="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70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70B16" w:rsidRPr="00A70B16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физики при подготовке к ОГЭ и ЕГЭ 2021</w:t>
            </w:r>
          </w:p>
          <w:p w:rsidR="00A70B16" w:rsidRPr="00A70B16" w:rsidRDefault="00A70B16" w:rsidP="00A7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16" w:rsidRPr="00A70B16" w:rsidRDefault="00A70B16" w:rsidP="00A7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16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одаренными детьми по физике на уроках и во внеурочное время </w:t>
            </w:r>
          </w:p>
          <w:p w:rsidR="00A70B16" w:rsidRPr="00A70B16" w:rsidRDefault="00A70B16" w:rsidP="00A70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Pr="007A7CB3" w:rsidRDefault="006C6722" w:rsidP="007A4147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4147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(на портале)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16" w:rsidRPr="00A70B16" w:rsidRDefault="00A70B16" w:rsidP="00A70B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16">
              <w:rPr>
                <w:rFonts w:ascii="Times New Roman" w:hAnsi="Times New Roman" w:cs="Times New Roman"/>
                <w:sz w:val="24"/>
                <w:szCs w:val="24"/>
              </w:rPr>
              <w:t>Учитель физики МОУ «Прудищинский ЦО» Лопатина И.П.</w:t>
            </w:r>
          </w:p>
          <w:p w:rsidR="006C6722" w:rsidRPr="007A4147" w:rsidRDefault="00A70B16" w:rsidP="00A70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МОУ «Васильевская </w:t>
            </w:r>
            <w:r w:rsidRPr="00A7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ОШ» Звягина Е.А.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6314F8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73" w:rsidRPr="00777873" w:rsidRDefault="006C6722" w:rsidP="0077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778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  <w:r w:rsidR="00777873" w:rsidRPr="00777873">
              <w:rPr>
                <w:rFonts w:ascii="Times New Roman" w:hAnsi="Times New Roman" w:cs="Times New Roman"/>
                <w:sz w:val="24"/>
                <w:szCs w:val="24"/>
              </w:rPr>
              <w:t>Анализ школьных и муниципальных олимпиад</w:t>
            </w:r>
          </w:p>
          <w:p w:rsidR="00777873" w:rsidRPr="00777873" w:rsidRDefault="00777873" w:rsidP="0077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73" w:rsidRPr="00777873" w:rsidRDefault="00777873" w:rsidP="0077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73" w:rsidRPr="00777873" w:rsidRDefault="00777873" w:rsidP="0077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73" w:rsidRPr="00777873" w:rsidRDefault="00777873" w:rsidP="0077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87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 через использование технологий проблемного обучения на уроках физики</w:t>
            </w:r>
          </w:p>
          <w:p w:rsidR="00777873" w:rsidRPr="00777873" w:rsidRDefault="00777873" w:rsidP="0077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Pr="007A7CB3" w:rsidRDefault="00777873" w:rsidP="0077787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873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материальной базы кабинета физики в соответствии требований ФГОС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6314F8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1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873" w:rsidRPr="00777873" w:rsidRDefault="00777873" w:rsidP="0077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3">
              <w:rPr>
                <w:rFonts w:ascii="Times New Roman" w:hAnsi="Times New Roman" w:cs="Times New Roman"/>
                <w:sz w:val="24"/>
                <w:szCs w:val="24"/>
              </w:rPr>
              <w:t>Федотова Т.Н.- руководитель РМО</w:t>
            </w:r>
          </w:p>
          <w:p w:rsidR="00777873" w:rsidRPr="00777873" w:rsidRDefault="00777873" w:rsidP="0077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3">
              <w:rPr>
                <w:rFonts w:ascii="Times New Roman" w:hAnsi="Times New Roman" w:cs="Times New Roman"/>
                <w:sz w:val="24"/>
                <w:szCs w:val="24"/>
              </w:rPr>
              <w:t>Учитель физики  МОУ «Студенецкая ОШ» Попукалова О.Б.</w:t>
            </w:r>
          </w:p>
          <w:p w:rsidR="006C6722" w:rsidRPr="007A7CB3" w:rsidRDefault="00777873" w:rsidP="0077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77873">
              <w:rPr>
                <w:rFonts w:ascii="Times New Roman" w:hAnsi="Times New Roman" w:cs="Times New Roman"/>
                <w:sz w:val="24"/>
                <w:szCs w:val="24"/>
              </w:rPr>
              <w:t>Информация учителей района</w:t>
            </w:r>
            <w:r w:rsidRPr="007A7C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технологии и черчения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C0" w:rsidRPr="00E51730" w:rsidRDefault="00C86EC0" w:rsidP="00C86EC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51730">
              <w:rPr>
                <w:color w:val="000000"/>
              </w:rPr>
              <w:t>Анализ работы РМО за 2019 - 2020 учебный год.</w:t>
            </w:r>
          </w:p>
          <w:p w:rsidR="00C86EC0" w:rsidRPr="00E51730" w:rsidRDefault="00C86EC0" w:rsidP="00C86EC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51730">
              <w:rPr>
                <w:color w:val="000000"/>
              </w:rPr>
              <w:t>Анкетирование.</w:t>
            </w:r>
          </w:p>
          <w:p w:rsidR="00C86EC0" w:rsidRPr="00E51730" w:rsidRDefault="00C86EC0" w:rsidP="00C86EC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51730">
              <w:rPr>
                <w:color w:val="000000"/>
              </w:rPr>
              <w:t>Особенности преподавания предмета «Технология» в условиях перехода на программу В.М. Казакевича</w:t>
            </w:r>
          </w:p>
          <w:p w:rsidR="00C86EC0" w:rsidRPr="00E51730" w:rsidRDefault="00C86EC0" w:rsidP="00C86EC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51730">
              <w:rPr>
                <w:color w:val="000000"/>
              </w:rPr>
              <w:t>Утверждение плана РМО учителей технологии на текущий год.</w:t>
            </w:r>
          </w:p>
          <w:p w:rsidR="00C86EC0" w:rsidRPr="00E51730" w:rsidRDefault="00C86EC0" w:rsidP="00C86EC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51730">
              <w:rPr>
                <w:color w:val="000000"/>
              </w:rPr>
              <w:t>Проведение согласования рабочих программ педагогов района.</w:t>
            </w:r>
          </w:p>
          <w:p w:rsidR="00C86EC0" w:rsidRPr="00E51730" w:rsidRDefault="00C86EC0" w:rsidP="00C86EC0">
            <w:pPr>
              <w:pStyle w:val="a3"/>
              <w:shd w:val="clear" w:color="auto" w:fill="FFFFFF"/>
              <w:spacing w:before="0" w:beforeAutospacing="0" w:after="0"/>
              <w:ind w:left="360"/>
              <w:rPr>
                <w:b/>
                <w:bCs/>
                <w:color w:val="000000"/>
              </w:rPr>
            </w:pPr>
          </w:p>
          <w:p w:rsidR="004D2355" w:rsidRPr="00AF0A44" w:rsidRDefault="004D2355" w:rsidP="00C86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355" w:rsidRPr="00AF0A44" w:rsidRDefault="004D2355" w:rsidP="004D235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722" w:rsidRPr="00AF0A44" w:rsidRDefault="006C6722" w:rsidP="006C6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AF" w:rsidRPr="00FC2CAF" w:rsidRDefault="00FC2CAF" w:rsidP="00FC2C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CA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FC2C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CA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технологической культуры школьников на уроках технологии»</w:t>
            </w:r>
          </w:p>
          <w:p w:rsidR="00FC2CAF" w:rsidRPr="00FC2CAF" w:rsidRDefault="00FC2CAF" w:rsidP="00FC2C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CAF" w:rsidRPr="00FC2CAF" w:rsidRDefault="00FC2CAF" w:rsidP="00FC2CA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инклюзивного образования</w:t>
            </w:r>
          </w:p>
          <w:p w:rsidR="00FC2CAF" w:rsidRPr="00FC2CAF" w:rsidRDefault="00FC2CAF" w:rsidP="00FC2CA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учащихся на уроках трудового обучения</w:t>
            </w:r>
          </w:p>
          <w:p w:rsidR="00FC2CAF" w:rsidRPr="00FC2CAF" w:rsidRDefault="00FC2CAF" w:rsidP="00FC2CA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Уточнение тем открытых уроков и мастер-классов</w:t>
            </w:r>
          </w:p>
          <w:p w:rsidR="00FC2CAF" w:rsidRPr="00FC2CAF" w:rsidRDefault="00FC2CAF" w:rsidP="00FC2CA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  <w:p w:rsidR="006C6722" w:rsidRPr="00AF0A44" w:rsidRDefault="006C6722" w:rsidP="006C6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E961EB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Веневский ЦО №2</w:t>
            </w: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A7CB3" w:rsidRPr="007A7CB3" w:rsidTr="0078704A">
        <w:trPr>
          <w:trHeight w:val="189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EB" w:rsidRPr="00E961EB" w:rsidRDefault="00E961EB" w:rsidP="00E961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E961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учебно-познавательной компетенции на уроках технологии»</w:t>
            </w:r>
          </w:p>
          <w:p w:rsidR="00E961EB" w:rsidRPr="00E961EB" w:rsidRDefault="00E961EB" w:rsidP="00E961E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61EB" w:rsidRPr="00E961EB" w:rsidRDefault="00E961EB" w:rsidP="00E961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Использование нестандартных форм проведения уроков и внеурочной деятельности в контексте компетентностного подхода в образовании</w:t>
            </w:r>
          </w:p>
          <w:p w:rsidR="00E961EB" w:rsidRPr="00E961EB" w:rsidRDefault="00E961EB" w:rsidP="00E961E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Внедрение новых технологий в педагогической деятельности учителя для раскрытия      </w:t>
            </w:r>
          </w:p>
          <w:p w:rsidR="00E961EB" w:rsidRPr="00E961EB" w:rsidRDefault="00E961EB" w:rsidP="00E961E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творческого потенциала учащихся.</w:t>
            </w:r>
          </w:p>
          <w:p w:rsidR="00E961EB" w:rsidRPr="00E961EB" w:rsidRDefault="00E961EB" w:rsidP="00E961EB">
            <w:pPr>
              <w:spacing w:after="0" w:line="6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Из опыта работы  мастер- класс учителя технологии </w:t>
            </w:r>
          </w:p>
          <w:p w:rsidR="006C6722" w:rsidRPr="007A7CB3" w:rsidRDefault="006C6722" w:rsidP="006C6722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E961EB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E961EB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7A7CB3" w:rsidRPr="007A7CB3" w:rsidTr="0078704A">
        <w:trPr>
          <w:trHeight w:val="233"/>
        </w:trPr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tabs>
                <w:tab w:val="left" w:pos="41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6C6722" w:rsidRPr="006710E0" w:rsidRDefault="006C6722" w:rsidP="006C6722">
            <w:pPr>
              <w:tabs>
                <w:tab w:val="left" w:pos="41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0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истории и обществознания</w:t>
            </w:r>
          </w:p>
          <w:p w:rsidR="006C6722" w:rsidRPr="007A7CB3" w:rsidRDefault="006C6722" w:rsidP="006C6722">
            <w:pPr>
              <w:tabs>
                <w:tab w:val="left" w:pos="41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475" w:rsidRPr="0092235D" w:rsidRDefault="003A7475" w:rsidP="003A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Анализ работы РМО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 обществознания за 2019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EE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ОГЭ и ЕГЭ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истории и обществознанию 2020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3A7475" w:rsidRPr="0092235D" w:rsidRDefault="003A7475" w:rsidP="003A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Цели и задачи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2020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Обсуждение и утверждение плана работы РМО учителе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истории и обществознания в 2020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банка данных  о педагогических работниках, банка данных методической информации</w:t>
            </w:r>
          </w:p>
          <w:p w:rsidR="003A7475" w:rsidRPr="005D5AAF" w:rsidRDefault="003A7475" w:rsidP="003A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D5AA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AAF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в новом учебном </w:t>
            </w:r>
            <w:r w:rsidRPr="005D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2020-21гг.</w:t>
            </w:r>
          </w:p>
          <w:p w:rsidR="003A7475" w:rsidRPr="0092235D" w:rsidRDefault="003A7475" w:rsidP="003A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программа по истории и обществознанию ФГОС ООО 5-9 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ФГОС СОО 10кл.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7475" w:rsidRDefault="003A7475" w:rsidP="003A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УМК по истории и обществознанию. Рекомендации по использованию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о-методических комплексов в 2020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7475" w:rsidRPr="0092235D" w:rsidRDefault="003A7475" w:rsidP="003A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периодизации изучения истории в соответствии с ИКС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6722" w:rsidRPr="00AF0A44" w:rsidRDefault="006C6722" w:rsidP="006C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D0" w:rsidRPr="0092235D" w:rsidRDefault="00D10AD0" w:rsidP="00D10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1.Нормативно-право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ОГЭ и ЕГЭ в 2021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Демоверсии ОГЭ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истории и обществознанию 2021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Демоверсии ЕГЭ по истории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 2021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10AD0" w:rsidRDefault="00D10AD0" w:rsidP="00D10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.Представление опыта работы учителей истории и обществознания, демонстрирующих стабильно высокие результаты ЕГЭ.</w:t>
            </w:r>
            <w:r w:rsidRPr="00EE7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0AD0" w:rsidRDefault="00D10AD0" w:rsidP="00D10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E7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ЕГЭ и ОГЭ по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истории и обществознанию в 2020-2021</w:t>
            </w:r>
            <w:r w:rsidRPr="00EE7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гг. Применение современных педагогических технологий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сложные вопросы ГИА.</w:t>
            </w:r>
          </w:p>
          <w:p w:rsidR="00D10AD0" w:rsidRPr="005D5AAF" w:rsidRDefault="00D10AD0" w:rsidP="00D10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1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возможности и новые риски при переходе на цифровое образование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Вызовы времени: плюсы и минусы дистанционного обучения. </w:t>
            </w:r>
            <w:r w:rsidRPr="005D5AAF">
              <w:rPr>
                <w:rFonts w:ascii="Times New Roman" w:hAnsi="Times New Roman" w:cs="Times New Roman"/>
                <w:sz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</w:rPr>
              <w:t>по использованию учебных онлайн-платформ.</w:t>
            </w:r>
          </w:p>
          <w:p w:rsidR="006C6722" w:rsidRPr="00AF0A44" w:rsidRDefault="006C6722" w:rsidP="00EE0F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A9" w:rsidRPr="005D5AAF" w:rsidRDefault="00EC62A9" w:rsidP="00EC6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Всероссийской олимпиады школьников по истории и обществознанию. Анализ олимпиадных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23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Система работы учителя при подготовке школьников к участию во Всероссийской олимпиаде.</w:t>
            </w:r>
          </w:p>
          <w:p w:rsidR="00EC62A9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Обновления ФГОС: сравнительная характеристика ФГОС 2 и 3 поколений.</w:t>
            </w:r>
          </w:p>
          <w:p w:rsidR="00EC62A9" w:rsidRDefault="00EC62A9" w:rsidP="00EC6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Личностно-профессиональный рост и развитие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62A9" w:rsidRDefault="00EC62A9" w:rsidP="00EC6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в общеобразовательной организации правового просвещения в сфере прав человека.</w:t>
            </w:r>
          </w:p>
          <w:p w:rsidR="006C6722" w:rsidRPr="00AF0A44" w:rsidRDefault="006C6722" w:rsidP="00EE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5" w:rsidRPr="005D5AAF" w:rsidRDefault="00852BB5" w:rsidP="00852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5D5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A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современных педагогических технологий для достижения нового качества знаний учащихся в условиях обновления содержания учебных предметов «История» и «Обществознание»</w:t>
            </w:r>
          </w:p>
          <w:p w:rsidR="00852BB5" w:rsidRPr="0092235D" w:rsidRDefault="00852BB5" w:rsidP="00852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одаренными детьми. 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к изучению предметов истории и обществознания через вовлечение обучающихся в различные виды урочной и внеурочной деятельности.</w:t>
            </w:r>
          </w:p>
          <w:p w:rsidR="00852BB5" w:rsidRPr="0092235D" w:rsidRDefault="00852BB5" w:rsidP="00852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к ГИА в форме ОГЭ и ЕГЭ по истории и обществознанию.</w:t>
            </w:r>
          </w:p>
          <w:p w:rsidR="00852BB5" w:rsidRPr="009463F4" w:rsidRDefault="00852BB5" w:rsidP="00852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4.Подведение итогов работы РМО учителей истории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 в 2020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 на следующий год.</w:t>
            </w:r>
          </w:p>
          <w:p w:rsidR="00852BB5" w:rsidRDefault="00852BB5" w:rsidP="00852BB5">
            <w:pPr>
              <w:pStyle w:val="a3"/>
              <w:shd w:val="clear" w:color="auto" w:fill="FFFFFF"/>
              <w:spacing w:before="0" w:beforeAutospacing="0" w:after="0" w:line="294" w:lineRule="atLeast"/>
              <w:rPr>
                <w:color w:val="000000"/>
                <w:szCs w:val="21"/>
              </w:rPr>
            </w:pPr>
          </w:p>
          <w:p w:rsidR="006C6722" w:rsidRPr="00AF0A44" w:rsidRDefault="006C6722" w:rsidP="00EE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61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русского языка и литературы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2F1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Актуальные проблемы филологического образования в 2020-2021 учебном году</w:t>
            </w:r>
          </w:p>
          <w:p w:rsidR="00B12F1F" w:rsidRPr="00B12F1F" w:rsidRDefault="00B12F1F" w:rsidP="00B12F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12F1F" w:rsidRPr="00B12F1F" w:rsidRDefault="00B12F1F" w:rsidP="00B12F1F">
            <w:pPr>
              <w:tabs>
                <w:tab w:val="left" w:pos="426"/>
              </w:tabs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Утверждение плана работы РМО учителей русского языка и литературы на 2020-2021 уч. год. 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1F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изменениями в Федеральном перечне учебников на 2020-2021 уч. год.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1F">
              <w:rPr>
                <w:rFonts w:ascii="Times New Roman" w:eastAsia="Calibri" w:hAnsi="Times New Roman" w:cs="Times New Roman"/>
                <w:sz w:val="24"/>
                <w:szCs w:val="24"/>
              </w:rPr>
              <w:t>3. Утверждение рабочих программ педагогов.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12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Методологический анализ результатов ОГЭ и ЕГЭ по русскому языку. Оценка читательской грамотности на основе международного исследования PISA.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участию в олимпиадном движении. Составление плана участия в конкурсах.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1F">
              <w:rPr>
                <w:rFonts w:ascii="Times New Roman" w:eastAsia="Calibri" w:hAnsi="Times New Roman" w:cs="Times New Roman"/>
                <w:sz w:val="24"/>
                <w:szCs w:val="24"/>
              </w:rPr>
              <w:t>6. Составление плана работы с одарёнными детьми.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1F">
              <w:rPr>
                <w:rFonts w:ascii="Times New Roman" w:eastAsia="Calibri" w:hAnsi="Times New Roman" w:cs="Times New Roman"/>
                <w:sz w:val="24"/>
                <w:szCs w:val="24"/>
              </w:rPr>
              <w:t>7. Выбор тем по самообразованию.</w:t>
            </w:r>
          </w:p>
          <w:p w:rsidR="00B12F1F" w:rsidRPr="00B12F1F" w:rsidRDefault="00B12F1F" w:rsidP="00B12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1F">
              <w:rPr>
                <w:rFonts w:ascii="Times New Roman" w:eastAsia="Calibri" w:hAnsi="Times New Roman" w:cs="Times New Roman"/>
                <w:sz w:val="24"/>
                <w:szCs w:val="24"/>
              </w:rPr>
              <w:t>8. Организация входной диагностики по русскому языку и литературе.</w:t>
            </w:r>
          </w:p>
          <w:p w:rsidR="006C6722" w:rsidRPr="00AF0A44" w:rsidRDefault="006C6722" w:rsidP="006C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73" w:rsidRPr="008C7373" w:rsidRDefault="008C7373" w:rsidP="008C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собеседование по русскому языку как допуск к ОГЭ. Искусство диалога</w:t>
            </w:r>
          </w:p>
          <w:p w:rsidR="008C7373" w:rsidRPr="008C7373" w:rsidRDefault="008C7373" w:rsidP="008C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по обозначенным темам:</w:t>
            </w: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навыков выразительного чтения;</w:t>
            </w: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 текста с включением цитаты;</w:t>
            </w: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монолог на заданную тему;</w:t>
            </w: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искусство диалога, интервью;</w:t>
            </w: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оценивания устного ответа.</w:t>
            </w:r>
          </w:p>
          <w:p w:rsidR="008C7373" w:rsidRPr="008C7373" w:rsidRDefault="008C7373" w:rsidP="008C737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73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учебных заданий к уроку в условиях подготовки к итоговому собеседованию по русскому языку.</w:t>
            </w:r>
          </w:p>
          <w:p w:rsidR="008C7373" w:rsidRPr="008C7373" w:rsidRDefault="008C7373" w:rsidP="008C737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Практикум-тренинг по теме заседания.</w:t>
            </w:r>
          </w:p>
          <w:p w:rsidR="008C7373" w:rsidRPr="008C7373" w:rsidRDefault="008C7373" w:rsidP="008C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C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и анализ результатов школьного и муниципального этапов Всероссийской олимпиады школьников по русскому языку и литературе.</w:t>
            </w:r>
          </w:p>
          <w:p w:rsidR="006C6722" w:rsidRPr="00AF0A44" w:rsidRDefault="006C6722" w:rsidP="006C67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45" w:rsidRPr="007B7B45" w:rsidRDefault="007B7B45" w:rsidP="007B7B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современных дидактических подходов в практике  преподавания русского языка и литературы</w:t>
            </w:r>
          </w:p>
          <w:p w:rsidR="007B7B45" w:rsidRPr="007B7B45" w:rsidRDefault="007B7B45" w:rsidP="007B7B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B45" w:rsidRPr="007B7B45" w:rsidRDefault="007B7B45" w:rsidP="007B7B4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B7B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B7B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B7B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Изучение литературных произведений как явлений искусства слова с учетом жанрово-родовой специфики и органичного единства идейного содержания и формы (доклад). </w:t>
            </w:r>
          </w:p>
          <w:p w:rsidR="007B7B45" w:rsidRPr="007B7B45" w:rsidRDefault="007B7B45" w:rsidP="007B7B4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учащихся с низкой успеваемостью и низкой мотивацией по подготовке к государственной итоговой аттестации и ВПР на уроках русского языка </w:t>
            </w:r>
            <w:r w:rsidRPr="007B7B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(презентация опыта работы)</w:t>
            </w:r>
            <w:r w:rsidRPr="007B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7B45" w:rsidRPr="007B7B45" w:rsidRDefault="007B7B45" w:rsidP="007B7B45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B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B4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Проектная работа на уроках русского языка и литературы. Создание мини-проекта по заданной теме (мастер-класс).</w:t>
            </w:r>
          </w:p>
          <w:p w:rsidR="007B7B45" w:rsidRPr="007B7B45" w:rsidRDefault="007B7B45" w:rsidP="007B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45">
              <w:rPr>
                <w:rFonts w:ascii="Times New Roman" w:eastAsia="Calibri" w:hAnsi="Times New Roman" w:cs="Times New Roman"/>
                <w:sz w:val="24"/>
                <w:szCs w:val="24"/>
              </w:rPr>
              <w:t>4. Обзор новинок методической и педагогической литературы.</w:t>
            </w:r>
          </w:p>
          <w:p w:rsidR="007B7B45" w:rsidRPr="007B7B45" w:rsidRDefault="007B7B45" w:rsidP="007B7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C6722" w:rsidRPr="00AF0A44" w:rsidRDefault="006C6722" w:rsidP="006C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CE" w:rsidRPr="00A85BCE" w:rsidRDefault="00A85BCE" w:rsidP="00A85BC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над качеством знаний - одно из важных средств повышения эффективности образовательного процесса в условиях ФГОС</w:t>
            </w:r>
          </w:p>
          <w:p w:rsidR="00A85BCE" w:rsidRPr="00A85BCE" w:rsidRDefault="00A85BCE" w:rsidP="00A85BC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BCE" w:rsidRPr="00A85BCE" w:rsidRDefault="00A85BCE" w:rsidP="00A85BC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Проблема повышения качества знаний обучающихся  в условиях внедрения ФГОС (доклад).</w:t>
            </w:r>
          </w:p>
          <w:p w:rsidR="00A85BCE" w:rsidRPr="00A85BCE" w:rsidRDefault="00A85BCE" w:rsidP="00A85BC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Написание </w:t>
            </w:r>
            <w:r w:rsidRPr="00A85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сочинения-рассуждения по тексту в формате ОГЭ и ЕГЭ</w:t>
            </w:r>
            <w:r w:rsidRPr="00A8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(практическая работа).</w:t>
            </w:r>
          </w:p>
          <w:p w:rsidR="00A85BCE" w:rsidRPr="00A85BCE" w:rsidRDefault="00A85BCE" w:rsidP="00A8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BCE">
              <w:rPr>
                <w:rFonts w:ascii="Times New Roman" w:eastAsia="Calibri" w:hAnsi="Times New Roman" w:cs="Times New Roman"/>
                <w:sz w:val="24"/>
                <w:szCs w:val="24"/>
              </w:rPr>
              <w:t>3. Анализ работы методического объединения за 2020-2021 учебный год.</w:t>
            </w:r>
          </w:p>
          <w:p w:rsidR="00A85BCE" w:rsidRPr="00A85BCE" w:rsidRDefault="00A85BCE" w:rsidP="00A85BC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Отчёт о выполнении рабочих программ по предметам.</w:t>
            </w:r>
          </w:p>
          <w:p w:rsidR="00A85BCE" w:rsidRPr="00A85BCE" w:rsidRDefault="00A85BCE" w:rsidP="00A85BC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итогов. Методические рекомендации.</w:t>
            </w:r>
          </w:p>
          <w:p w:rsidR="00A85BCE" w:rsidRPr="00A85BCE" w:rsidRDefault="00A85BCE" w:rsidP="00A85BCE">
            <w:p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722" w:rsidRPr="00AF0A44" w:rsidRDefault="006C6722" w:rsidP="006C6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24EA4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2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начальных классов</w:t>
            </w:r>
          </w:p>
        </w:tc>
      </w:tr>
      <w:tr w:rsidR="007A7CB3" w:rsidRPr="007A7CB3" w:rsidTr="0078704A">
        <w:trPr>
          <w:trHeight w:val="22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BD7712" w:rsidRDefault="006C6722" w:rsidP="006C6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3EB" w:rsidRPr="00BD7712" w:rsidRDefault="006113EB" w:rsidP="006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1. Анализ работы РМО учителей начальных классов за 2019 - 2020 учебный год</w:t>
            </w:r>
          </w:p>
          <w:p w:rsidR="006113EB" w:rsidRPr="00BD7712" w:rsidRDefault="006113EB" w:rsidP="006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2.Утверждение плана работы РМО на 2020 – 2021 уч.год.</w:t>
            </w:r>
          </w:p>
          <w:p w:rsidR="006113EB" w:rsidRPr="00BD7712" w:rsidRDefault="006113EB" w:rsidP="006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 xml:space="preserve"> 3. Использование современных цифровых технологий и инструментов электронного обучения на уроках в начальной школе.</w:t>
            </w:r>
          </w:p>
          <w:p w:rsidR="006113EB" w:rsidRPr="00BD7712" w:rsidRDefault="006113EB" w:rsidP="006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 xml:space="preserve"> 4.Использование игровых технологий на уроках, как средство мотивации младших школьников.</w:t>
            </w:r>
          </w:p>
          <w:p w:rsidR="006113EB" w:rsidRPr="00BD7712" w:rsidRDefault="006113EB" w:rsidP="006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 xml:space="preserve"> 5.Цифровой образовательный ресурс как инструмент воспитания и общего развития детей младшего школьного возраста</w:t>
            </w:r>
          </w:p>
          <w:p w:rsidR="006113EB" w:rsidRPr="00BD7712" w:rsidRDefault="006113EB" w:rsidP="00611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</w:t>
            </w:r>
          </w:p>
          <w:p w:rsidR="006113EB" w:rsidRPr="00BD7712" w:rsidRDefault="006113EB" w:rsidP="00611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6C6722" w:rsidRPr="00BD7712" w:rsidRDefault="006C6722" w:rsidP="001E3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BD771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12" w:rsidRPr="00BD7712" w:rsidRDefault="00BD7712" w:rsidP="00B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Богатырева А.В. – руководитель РМО</w:t>
            </w:r>
          </w:p>
          <w:p w:rsidR="00BD7712" w:rsidRPr="00BD7712" w:rsidRDefault="00BD7712" w:rsidP="00BD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Богатырева А.В. – руководитель РМО</w:t>
            </w:r>
          </w:p>
          <w:p w:rsidR="006C6722" w:rsidRPr="00BD7712" w:rsidRDefault="00BD7712" w:rsidP="00BD771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Руководитель РМО, руководители ШМО</w:t>
            </w:r>
            <w:r w:rsidRPr="00BD77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BD7712" w:rsidRDefault="00BD7712" w:rsidP="00DC7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«Развитие творческих способностей младших школьников посредством  цифровых образовательных ресурсов»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BD7712" w:rsidRDefault="00BD771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на базе МОУ «Веневский центр образования №2»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81" w:rsidRPr="00BD7712" w:rsidRDefault="006C6722" w:rsidP="00DC7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6C6722" w:rsidRPr="00BD771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12" w:rsidRPr="006B0392" w:rsidRDefault="00BD7712" w:rsidP="00BD7712">
            <w:pPr>
              <w:rPr>
                <w:sz w:val="24"/>
                <w:szCs w:val="24"/>
              </w:rPr>
            </w:pPr>
            <w:r w:rsidRPr="006B0392">
              <w:rPr>
                <w:sz w:val="24"/>
                <w:szCs w:val="24"/>
              </w:rPr>
              <w:t>Семинар – практикум «Развитие творческих способностей младших школьников посредством  цифровых образовательных ресурсов»</w:t>
            </w:r>
          </w:p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BD771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– практикум на базе МОУ «Веневский </w:t>
            </w:r>
            <w:r w:rsidRPr="00BD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образования №2»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12" w:rsidRPr="00BD7712" w:rsidRDefault="0070631E" w:rsidP="00BD7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7712" w:rsidRPr="006B0392">
              <w:rPr>
                <w:sz w:val="24"/>
                <w:szCs w:val="24"/>
              </w:rPr>
              <w:t xml:space="preserve"> </w:t>
            </w:r>
            <w:r w:rsidR="00BD7712" w:rsidRPr="00BD7712">
              <w:rPr>
                <w:rFonts w:ascii="Times New Roman" w:hAnsi="Times New Roman" w:cs="Times New Roman"/>
                <w:sz w:val="24"/>
                <w:szCs w:val="24"/>
              </w:rPr>
              <w:t>1. Внеурочная деятельность в условиях цифровизации начального общего образования</w:t>
            </w:r>
          </w:p>
          <w:p w:rsidR="00BD7712" w:rsidRPr="00BD7712" w:rsidRDefault="00BD7712" w:rsidP="00BD7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>2. Цифровые образовательные ресурсы в начальной школе на примере Яндекс.Учебник., Учи.ру, ЯКласс и др.</w:t>
            </w:r>
          </w:p>
          <w:p w:rsidR="006C6722" w:rsidRPr="00AF0A44" w:rsidRDefault="00BD7712" w:rsidP="00BD7712">
            <w:pPr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hAnsi="Times New Roman" w:cs="Times New Roman"/>
                <w:sz w:val="24"/>
                <w:szCs w:val="24"/>
              </w:rPr>
              <w:t xml:space="preserve"> 3. Приёмы организации учебной деятельности младших школьников средствами цифровых образовательных ресурсов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BD7712" w:rsidRPr="00AF0A44" w:rsidRDefault="00BD771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BD7712" w:rsidP="006C672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4B1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иностранного языка</w:t>
            </w:r>
          </w:p>
        </w:tc>
      </w:tr>
      <w:tr w:rsidR="007A7CB3" w:rsidRPr="007A7CB3" w:rsidTr="0078704A">
        <w:trPr>
          <w:trHeight w:val="72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2019—2020 учебный год.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2. Утверждение перспективного плана работы на 2020—2021 учебный год. Предложения к плану работы, анкетирование, организационные вопросы по обновлению банка данных учителей иностранных языков.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3. Результаты ЕГЭ по иностранным языкам в ОУ Венёвского района за 2019—2020 учебный год. Анализ результатов, характерные ошибки и принятие мер по устранению недочётов в подготовке к ЕГЭ.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4. Особенности написания ВПР по иностранному языку. Коллективное обсуждение.   </w:t>
            </w:r>
          </w:p>
          <w:p w:rsidR="00192CAD" w:rsidRPr="00192CAD" w:rsidRDefault="00192CAD" w:rsidP="00192CA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5. Обзор новинок методической литературы. Ознакомление с Методическими рекомендациями Министерства образования Тульской области и ГОУ ДПО ТО «ИПК ППРО ТО»  «Организация образовательного процесса обучающихся общеобразовательных организаций с применением электронного обучения и дистанционных технологий. Мишина Т.Н. – МОУ «Студенецкая ОШ». 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6. Ознакомление с Федеральным перечнем учебников. Изменения и дополнения в документе. </w:t>
            </w:r>
          </w:p>
          <w:p w:rsidR="006C6722" w:rsidRPr="00AF0A44" w:rsidRDefault="006C6722" w:rsidP="00DC1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1. Обобщение положительного опыта работы по внедрению ФГОС ООО и ФГОС СОО (на материале английского, французского, немецкого языков) -  по согласованию. Результаты внедрения ФГОС второго поколения, 9 класс.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нормативных документов по подготовке к внедрению ФГОС третьего поколения. Общие положения. 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3. Информация о конкурсах, организуемых ГОУ ДПО ТО «ИПК и ППРО ТО» для учителей иностранных языков в 2020 – 2021 учебном году (по мере утверждения).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4. Информация о графике проведения областных мероприятий для учителей иностранных языков в 2020 – 2021 учебном году ( по мере утверждения).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5. Доклад «Использование в работе методических пособий: «Баба Яга» (нем.яз.), Сборник упр. Барашковой (англ.яз.), Практический курс немецкого языка Т. Камяновой.  Дехант А.В. – МОУ ВЦО № 1.</w:t>
            </w:r>
          </w:p>
          <w:p w:rsidR="00192CAD" w:rsidRPr="00192CAD" w:rsidRDefault="00192CAD" w:rsidP="00192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6. Информация с учебно-методических семинаров (по факту проведения).</w:t>
            </w:r>
          </w:p>
          <w:p w:rsidR="00192CAD" w:rsidRPr="00687055" w:rsidRDefault="00192CAD" w:rsidP="00192C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6722" w:rsidRPr="00AF0A44" w:rsidRDefault="006C6722" w:rsidP="00DC1A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1.Всероссийская олимпиада школьников по иностранному языку. Итоги школьного и муниципального этапов. Вопросы организации работы с одаренными детьми. Обмен опытом.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 xml:space="preserve">2. Сообщения по темам самообразования педагогов. 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 xml:space="preserve">3. Обмен опытом по использованию электронных образовательных платформ в дистанционном обучении школьников на примерах 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английского, французского, немецкого языков. – Доклады и сообщения педагогов. 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4.Информация с областной научно-практической конференции учителей иностранного языка. По факту проведения.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обучающихся к итоговой аттестации. Анализ демоверсий ФИПИ. </w:t>
            </w:r>
          </w:p>
          <w:p w:rsidR="004B19E8" w:rsidRPr="00687055" w:rsidRDefault="004B19E8" w:rsidP="004B19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6722" w:rsidRPr="00AF0A44" w:rsidRDefault="006C6722" w:rsidP="00DC1A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с ежегодного научно-практического семинара по иностранным языкам. По факту проведения.  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2. Обмен опытом преподавания второго иностранного языка. Проблемы и достижения. Круглый стол.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3. Доклад «Патриотическое воспитание на уроках иностранного языка». – Широухова О.Ю.- МОУ «Анишинская СШ им. Героя Советского Союза А.С. Гостева».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4. Перспективы аттестации педагогов в новой форме. Изучение нормативных документов.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5.Подведение итогов работы РМО (анкетирование).</w:t>
            </w:r>
          </w:p>
          <w:p w:rsidR="004B19E8" w:rsidRPr="004B19E8" w:rsidRDefault="004B19E8" w:rsidP="004B1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6.Предварительное планирование работы РМО на 2020-2021 учебный год.</w:t>
            </w:r>
          </w:p>
          <w:p w:rsidR="006C6722" w:rsidRPr="00AF0A44" w:rsidRDefault="006C6722" w:rsidP="00DC1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2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географии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D195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44" w:rsidRPr="007D1952" w:rsidRDefault="006C6722" w:rsidP="006C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C44" w:rsidRPr="007D1952">
              <w:rPr>
                <w:rFonts w:ascii="Times New Roman" w:hAnsi="Times New Roman"/>
                <w:sz w:val="24"/>
                <w:szCs w:val="24"/>
              </w:rPr>
              <w:t xml:space="preserve"> Анализ  работы РМО учителей географии  за  2019-2020 учебный год.</w:t>
            </w:r>
          </w:p>
          <w:p w:rsidR="006C6722" w:rsidRPr="007D1952" w:rsidRDefault="006C6722" w:rsidP="006C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4C44" w:rsidRPr="007D195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 РМО на 2020-2021 учебный год с учётом задач, поставленных на августовской конференции.</w:t>
            </w: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96E" w:rsidRPr="007D1952" w:rsidRDefault="006C6722" w:rsidP="006C6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496E" w:rsidRPr="007D195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детьми и их подготовка к школьному, муниципальному этапу всероссийской олимпиады школьников  в 2020-2021 учебном году.</w:t>
            </w:r>
          </w:p>
          <w:p w:rsidR="006C6722" w:rsidRPr="007A7CB3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0496E" w:rsidRPr="007D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96E" w:rsidRPr="00E36FB2">
              <w:rPr>
                <w:rFonts w:ascii="Times New Roman" w:hAnsi="Times New Roman" w:cs="Times New Roman"/>
                <w:sz w:val="24"/>
                <w:szCs w:val="24"/>
              </w:rPr>
              <w:t>Особенности работы учителя  географии по обучению учащихся в условиях ФГОС</w:t>
            </w:r>
            <w:r w:rsidR="00A0496E">
              <w:rPr>
                <w:rFonts w:ascii="Times New Roman" w:hAnsi="Times New Roman" w:cs="Times New Roman"/>
                <w:sz w:val="24"/>
                <w:szCs w:val="24"/>
              </w:rPr>
              <w:t xml:space="preserve"> ООО, СОО</w:t>
            </w:r>
            <w:r w:rsidR="00A0496E" w:rsidRPr="00E36FB2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(Программно-методическое обеспечение, УМК, обзор средств обучения, литературных источников и Интернет-ресурсов).                                     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24EA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24EA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D195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0" w:rsidRPr="007D1952" w:rsidRDefault="006C6722" w:rsidP="006C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3F30" w:rsidRPr="007D195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нормативно-правовых документов различных уровней по организации и проведению ГИА. Изменения в ОГЭ по географии в 2021г</w:t>
            </w:r>
          </w:p>
          <w:p w:rsidR="00633F30" w:rsidRPr="007D1952" w:rsidRDefault="00633F30" w:rsidP="006C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722" w:rsidRPr="007D1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педагогических идей. Знакомство с новыми Интернет-ресурсами по подготовке учащихся к ГИА (ОГЭ и ЕГЭ). Использование материалов данных ресурсов в образовательной деятельности. Решение трудных вопросов по предмету (часть С)</w:t>
            </w:r>
          </w:p>
          <w:p w:rsidR="006C6722" w:rsidRPr="007D1952" w:rsidRDefault="006C6722" w:rsidP="006C6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3F30" w:rsidRPr="007D195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рост  педагога  как условие обеспечения качества  образования»</w:t>
            </w:r>
          </w:p>
          <w:p w:rsidR="00633F30" w:rsidRPr="007D1952" w:rsidRDefault="00633F30" w:rsidP="006C6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1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О работе с низкомотивированными учащимися. Из опыта работы».</w:t>
            </w:r>
          </w:p>
          <w:p w:rsidR="00633F30" w:rsidRDefault="00633F30" w:rsidP="006C6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37F1" w:rsidRPr="007D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7F1" w:rsidRPr="00CB16AC">
              <w:rPr>
                <w:rFonts w:ascii="Times New Roman" w:hAnsi="Times New Roman"/>
                <w:sz w:val="24"/>
                <w:szCs w:val="24"/>
              </w:rPr>
              <w:t>О подготовке учащихся к ВПР. Из опыта работы.</w:t>
            </w:r>
          </w:p>
          <w:p w:rsidR="00AB37F1" w:rsidRPr="007A7CB3" w:rsidRDefault="00AB37F1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B16AC">
              <w:rPr>
                <w:rFonts w:ascii="Times New Roman" w:hAnsi="Times New Roman"/>
                <w:sz w:val="24"/>
                <w:szCs w:val="24"/>
              </w:rPr>
              <w:t xml:space="preserve"> Итоги школьного, муниципального этапа всероссийской олимпиады школьников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24EA4" w:rsidRDefault="00415AB1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ВЦО №2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24EA4" w:rsidRDefault="006C6722" w:rsidP="006C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D1952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1E" w:rsidRPr="007D1952" w:rsidRDefault="006C6722" w:rsidP="00DC1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A1E" w:rsidRPr="007D1952">
              <w:rPr>
                <w:rFonts w:ascii="Times New Roman" w:hAnsi="Times New Roman"/>
                <w:sz w:val="24"/>
                <w:szCs w:val="24"/>
              </w:rPr>
              <w:t xml:space="preserve"> Педагогический практикум: «Использование мультимедиа-технологий при организации внеурочной деятельности»</w:t>
            </w:r>
          </w:p>
          <w:p w:rsidR="006C6722" w:rsidRDefault="006C6722" w:rsidP="00DC1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1A1E" w:rsidRPr="007D1952">
              <w:rPr>
                <w:rFonts w:ascii="Times New Roman" w:hAnsi="Times New Roman"/>
                <w:sz w:val="24"/>
                <w:szCs w:val="24"/>
              </w:rPr>
              <w:t xml:space="preserve"> Проведение диагностических работ в формате ОГЭ, ЕГЭ. Выявление «западающих </w:t>
            </w:r>
            <w:r w:rsidR="00DC1A1E">
              <w:rPr>
                <w:rFonts w:ascii="Times New Roman" w:hAnsi="Times New Roman"/>
                <w:sz w:val="24"/>
                <w:szCs w:val="24"/>
              </w:rPr>
              <w:t>тем по географии в 9, 11 классах на основе поэлементного анализа диагностических работ обучающихся. План устранения пробелов в знаниях».</w:t>
            </w:r>
          </w:p>
          <w:p w:rsidR="00DC1A1E" w:rsidRPr="007A7CB3" w:rsidRDefault="00DC1A1E" w:rsidP="00D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A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«Формирование картографической грамотности обучающихся на уроках географии и во внеурочной деятельности»</w:t>
            </w:r>
            <w:r w:rsidRPr="00AA32E3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подготовки к ГИА (ЕГЭ и ОГЭ)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24EA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24EA4" w:rsidRDefault="006C6722" w:rsidP="006C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84" w:rsidRDefault="00234484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2344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информатики и ИКТ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6F" w:rsidRPr="0065706F" w:rsidRDefault="0065706F" w:rsidP="0065706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6F"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  <w:t>«</w:t>
            </w:r>
            <w:r w:rsidRPr="0065706F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Анализ работы РМО, план работы на новый учебный год</w:t>
            </w:r>
            <w:r w:rsidRPr="0065706F"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  <w:t>»</w:t>
            </w:r>
          </w:p>
          <w:p w:rsidR="0065706F" w:rsidRPr="0065706F" w:rsidRDefault="0065706F" w:rsidP="0065706F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6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базы данных о членах РМО</w:t>
            </w:r>
            <w:r w:rsidRPr="0065706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используемых УМК. </w:t>
            </w:r>
          </w:p>
          <w:p w:rsidR="0065706F" w:rsidRPr="0065706F" w:rsidRDefault="0065706F" w:rsidP="0065706F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РМО за прошлый учебный год. Обсуждение и утверждение плана работы на новый учебный год.</w:t>
            </w:r>
          </w:p>
          <w:p w:rsidR="0065706F" w:rsidRPr="0065706F" w:rsidRDefault="0065706F" w:rsidP="0065706F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F">
              <w:rPr>
                <w:rFonts w:ascii="Times New Roman" w:hAnsi="Times New Roman" w:cs="Times New Roman"/>
                <w:sz w:val="24"/>
                <w:szCs w:val="24"/>
              </w:rPr>
              <w:t>Анализ ЕГЭ-2020 по информатике</w:t>
            </w:r>
          </w:p>
          <w:p w:rsidR="0065706F" w:rsidRPr="0065706F" w:rsidRDefault="0065706F" w:rsidP="0065706F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 Определение тем открытых уроков и сроки их проведения</w:t>
            </w:r>
          </w:p>
          <w:p w:rsidR="006C6722" w:rsidRPr="0065706F" w:rsidRDefault="0065706F" w:rsidP="006570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в разделе РМО учителей информатики на образовательном портале Веневского района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A3" w:rsidRPr="002B11A3" w:rsidRDefault="002B11A3" w:rsidP="002B11A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B11A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Обучающий семинар «Информационно-коммуникационные технологии в педагогическом образовании: как разработать и провести дистанционный урок»:</w:t>
            </w:r>
          </w:p>
          <w:p w:rsidR="002B11A3" w:rsidRPr="002B11A3" w:rsidRDefault="002B11A3" w:rsidP="002B11A3">
            <w:pPr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B11A3">
              <w:rPr>
                <w:rFonts w:ascii="Times New Roman" w:hAnsi="Times New Roman"/>
                <w:sz w:val="24"/>
                <w:szCs w:val="24"/>
                <w:lang w:bidi="en-US"/>
              </w:rPr>
              <w:t>Знакомство с нормативной документацией об организации образовательного процесса с применением дистанционных образовательных технологий.</w:t>
            </w:r>
          </w:p>
          <w:p w:rsidR="002B11A3" w:rsidRPr="002B11A3" w:rsidRDefault="002B11A3" w:rsidP="002B11A3">
            <w:pPr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урока на Webinar.</w:t>
            </w:r>
            <w:r w:rsidRPr="002B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B11A3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площадке для проведения онлайн-мероприятий</w:t>
            </w:r>
          </w:p>
          <w:p w:rsidR="002B11A3" w:rsidRPr="002B11A3" w:rsidRDefault="002B11A3" w:rsidP="002B11A3">
            <w:pPr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Разработка и проведение урока на платформе </w:t>
            </w:r>
            <w:r w:rsidRPr="002B11A3">
              <w:rPr>
                <w:rFonts w:ascii="Times New Roman" w:hAnsi="Times New Roman"/>
                <w:sz w:val="24"/>
                <w:szCs w:val="24"/>
                <w:lang w:val="en-US" w:bidi="en-US"/>
              </w:rPr>
              <w:t>Zoom</w:t>
            </w:r>
            <w:r w:rsidRPr="002B11A3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2B11A3" w:rsidRPr="002B11A3" w:rsidRDefault="002B11A3" w:rsidP="002B11A3">
            <w:pPr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B11A3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 урока в режиме видеоконференцсвязи с использованием платформы Скайп.</w:t>
            </w:r>
          </w:p>
          <w:p w:rsidR="006C6722" w:rsidRPr="00AF0A44" w:rsidRDefault="006C6722" w:rsidP="00B5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F">
              <w:rPr>
                <w:rFonts w:ascii="Times New Roman" w:hAnsi="Times New Roman" w:cs="Times New Roman"/>
                <w:sz w:val="24"/>
                <w:szCs w:val="24"/>
              </w:rPr>
              <w:t>Ловягина О.В.</w:t>
            </w: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F">
              <w:rPr>
                <w:rFonts w:ascii="Times New Roman" w:hAnsi="Times New Roman" w:cs="Times New Roman"/>
                <w:sz w:val="24"/>
                <w:szCs w:val="24"/>
              </w:rPr>
              <w:t>Кочеткова Н.А.</w:t>
            </w: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F">
              <w:rPr>
                <w:rFonts w:ascii="Times New Roman" w:hAnsi="Times New Roman" w:cs="Times New Roman"/>
                <w:sz w:val="24"/>
                <w:szCs w:val="24"/>
              </w:rPr>
              <w:t>Волхонская С.В.</w:t>
            </w:r>
          </w:p>
          <w:p w:rsidR="004F045F" w:rsidRPr="004F045F" w:rsidRDefault="004F045F" w:rsidP="004F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Pr="00AF0A44" w:rsidRDefault="004F045F" w:rsidP="004F0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Грызлова О.И. 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F4" w:rsidRPr="00CA66F4" w:rsidRDefault="00CA66F4" w:rsidP="00CA66F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</w:pPr>
            <w:r w:rsidRPr="00CA66F4"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  <w:t>«Повышение качества преподавания и подготовки к ГИА по предмету «Информатика» (практико-ориентированный семинар из серии «Преподавание информатики в условиях введения ФГОС»)</w:t>
            </w:r>
          </w:p>
          <w:p w:rsidR="00CA66F4" w:rsidRPr="00CA66F4" w:rsidRDefault="00CA66F4" w:rsidP="00CA66F4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 педагогов по преодолению проблемных зон при подготовке к мониторинговым процедурам</w:t>
            </w:r>
            <w:r w:rsidRPr="00CA66F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CA66F4" w:rsidRPr="00CA66F4" w:rsidRDefault="00CA66F4" w:rsidP="00CA66F4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Использование интернет-ресурсов для подготовки к ГИА. Обмен опытом по использованию разнообразных форм, и методических материалов.</w:t>
            </w:r>
          </w:p>
          <w:p w:rsidR="00CA66F4" w:rsidRPr="00CA66F4" w:rsidRDefault="00CA66F4" w:rsidP="00CA66F4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Особенности преподавания темы «Алгоритмизация и программирование» и решение задач при подготовке к ГИА. </w:t>
            </w:r>
          </w:p>
          <w:p w:rsidR="006C6722" w:rsidRPr="00CA66F4" w:rsidRDefault="00CA66F4" w:rsidP="00CA66F4">
            <w:pPr>
              <w:pStyle w:val="ad"/>
              <w:spacing w:line="276" w:lineRule="auto"/>
              <w:ind w:left="459"/>
              <w:rPr>
                <w:bCs/>
                <w:color w:val="auto"/>
                <w:sz w:val="24"/>
                <w:szCs w:val="24"/>
                <w:lang w:bidi="en-US"/>
              </w:rPr>
            </w:pPr>
            <w:r w:rsidRPr="00CA66F4">
              <w:rPr>
                <w:rFonts w:eastAsia="Times New Roman"/>
                <w:bCs/>
                <w:color w:val="auto"/>
                <w:sz w:val="24"/>
                <w:szCs w:val="24"/>
                <w:lang w:eastAsia="en-US" w:bidi="en-US"/>
              </w:rPr>
              <w:t>Особенности преподавания темы «Моделирование» в курсе информатики и решение задач при подготовке к ГИА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0A616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4">
              <w:rPr>
                <w:rFonts w:ascii="Times New Roman" w:hAnsi="Times New Roman" w:cs="Times New Roman"/>
                <w:sz w:val="24"/>
                <w:szCs w:val="24"/>
              </w:rPr>
              <w:t>Астахова О.В.</w:t>
            </w: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4">
              <w:rPr>
                <w:rFonts w:ascii="Times New Roman" w:hAnsi="Times New Roman" w:cs="Times New Roman"/>
                <w:sz w:val="24"/>
                <w:szCs w:val="24"/>
              </w:rPr>
              <w:t>Сафронова Ю.М.</w:t>
            </w: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F4" w:rsidRPr="00CA66F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1F" w:rsidRPr="00AF0A44" w:rsidRDefault="00CA66F4" w:rsidP="00CA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Жукова Е.Н</w:t>
            </w: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84" w:rsidRPr="00234484" w:rsidRDefault="00234484" w:rsidP="002344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48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«Повышение эффективности современного урока через применение современных образовательных технологий в условиях внедрения Профстандарта»: </w:t>
            </w:r>
          </w:p>
          <w:p w:rsidR="00234484" w:rsidRPr="00234484" w:rsidRDefault="00234484" w:rsidP="00234484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3448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Современный урок информатики в средних и старших классах. Какой он? </w:t>
            </w:r>
          </w:p>
          <w:p w:rsidR="00234484" w:rsidRPr="00234484" w:rsidRDefault="00234484" w:rsidP="00234484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34484">
              <w:rPr>
                <w:rFonts w:ascii="Times New Roman" w:hAnsi="Times New Roman"/>
                <w:sz w:val="24"/>
                <w:szCs w:val="24"/>
                <w:lang w:bidi="en-US"/>
              </w:rPr>
              <w:t>Применение активных методов обучения на уроках для реализации ФГОС (фрагмент урока по выбранной теме)</w:t>
            </w:r>
          </w:p>
          <w:p w:rsidR="00234484" w:rsidRPr="00234484" w:rsidRDefault="00234484" w:rsidP="00234484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34484">
              <w:rPr>
                <w:rFonts w:ascii="Times New Roman" w:hAnsi="Times New Roman"/>
                <w:sz w:val="24"/>
                <w:szCs w:val="24"/>
                <w:lang w:bidi="en-US"/>
              </w:rPr>
              <w:t>Содержание и методика изучения темы «Компьютерные информационные модели» в IX классе</w:t>
            </w:r>
          </w:p>
          <w:p w:rsidR="006C6722" w:rsidRPr="00234484" w:rsidRDefault="00234484" w:rsidP="0023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индивидуальных занятий с одаренными детьми, привлечение их к участию в научно-практических конференциях, конкурсах, исследовательских работах.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AF0A44" w:rsidRDefault="00AF6FE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4">
              <w:rPr>
                <w:rFonts w:ascii="Times New Roman" w:hAnsi="Times New Roman" w:cs="Times New Roman"/>
                <w:sz w:val="24"/>
                <w:szCs w:val="24"/>
              </w:rPr>
              <w:t>Мякишева А.М.</w:t>
            </w: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4">
              <w:rPr>
                <w:rFonts w:ascii="Times New Roman" w:hAnsi="Times New Roman" w:cs="Times New Roman"/>
                <w:sz w:val="24"/>
                <w:szCs w:val="24"/>
              </w:rPr>
              <w:t>Щербаков К.В.</w:t>
            </w: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4">
              <w:rPr>
                <w:rFonts w:ascii="Times New Roman" w:hAnsi="Times New Roman" w:cs="Times New Roman"/>
                <w:sz w:val="24"/>
                <w:szCs w:val="24"/>
              </w:rPr>
              <w:t>Кочеткова Н.А.</w:t>
            </w: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84" w:rsidRPr="00234484" w:rsidRDefault="00234484" w:rsidP="0023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4">
              <w:rPr>
                <w:rFonts w:ascii="Times New Roman" w:hAnsi="Times New Roman" w:cs="Times New Roman"/>
                <w:sz w:val="24"/>
                <w:szCs w:val="24"/>
              </w:rPr>
              <w:t>Сапаркина И.Н.</w:t>
            </w:r>
          </w:p>
          <w:p w:rsidR="006C6722" w:rsidRPr="00AF0A44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20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музыки и ИЗО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E02297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B" w:rsidRPr="00820B9B" w:rsidRDefault="004A42B5" w:rsidP="0082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B9B" w:rsidRPr="00820B9B">
              <w:rPr>
                <w:rFonts w:ascii="Times New Roman" w:hAnsi="Times New Roman" w:cs="Times New Roman"/>
                <w:sz w:val="24"/>
                <w:szCs w:val="24"/>
              </w:rPr>
              <w:t>.           Анализ работы РМО за 2019-2020 учебный год.( руководитель РМО Толстова Г.В.).</w:t>
            </w:r>
          </w:p>
          <w:p w:rsidR="00820B9B" w:rsidRPr="00820B9B" w:rsidRDefault="00820B9B" w:rsidP="0082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9B">
              <w:rPr>
                <w:rFonts w:ascii="Times New Roman" w:hAnsi="Times New Roman" w:cs="Times New Roman"/>
                <w:sz w:val="24"/>
                <w:szCs w:val="24"/>
              </w:rPr>
              <w:t xml:space="preserve"> 2.     Корректировка и утверждение плана работы РМО на 2020-          2021учебный год.</w:t>
            </w:r>
          </w:p>
          <w:p w:rsidR="00820B9B" w:rsidRPr="00D82A62" w:rsidRDefault="00820B9B" w:rsidP="0082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9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82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рабочих программ, методической литературы в процессе преподавания предметов эстетического направления</w:t>
            </w:r>
            <w:r w:rsidRPr="00D82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6C6722" w:rsidRPr="00E02297" w:rsidRDefault="006C6722" w:rsidP="006C6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E02297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E02297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E02297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B" w:rsidRPr="00820B9B" w:rsidRDefault="00820B9B" w:rsidP="00820B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20B9B">
              <w:rPr>
                <w:rFonts w:ascii="Times New Roman" w:hAnsi="Times New Roman" w:cs="Times New Roman"/>
                <w:sz w:val="24"/>
                <w:szCs w:val="24"/>
              </w:rPr>
              <w:t>1. Развитие познавательных интересов на уроках музыки и изо посредством творческой и практической деятельности учащихся.</w:t>
            </w:r>
          </w:p>
          <w:p w:rsidR="00820B9B" w:rsidRPr="00820B9B" w:rsidRDefault="00820B9B" w:rsidP="0082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20B9B" w:rsidRPr="00820B9B" w:rsidRDefault="00820B9B" w:rsidP="00820B9B">
            <w:pPr>
              <w:pStyle w:val="a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B9B" w:rsidRPr="00820B9B" w:rsidRDefault="00820B9B" w:rsidP="0082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20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0B9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Использование индивидуально  творческого потенциала учащихся на уроках.</w:t>
            </w:r>
          </w:p>
          <w:p w:rsidR="00820B9B" w:rsidRPr="00820B9B" w:rsidRDefault="00820B9B" w:rsidP="0082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20B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0B9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Повышение интереса учеников и развитие их творчества во внеурочное время.</w:t>
            </w:r>
          </w:p>
          <w:p w:rsidR="006C6722" w:rsidRPr="00E02297" w:rsidRDefault="006C6722" w:rsidP="006C6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722" w:rsidRPr="00E02297" w:rsidRDefault="006C6722" w:rsidP="006C6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E02297" w:rsidRDefault="00F20C8C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E02297" w:rsidRDefault="00F20C8C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E02297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8C" w:rsidRPr="00F20C8C" w:rsidRDefault="00F20C8C" w:rsidP="00F20C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C8C">
              <w:rPr>
                <w:rStyle w:val="c1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F20C8C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F20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учащихся в вокально – хоровой работе.</w:t>
            </w:r>
          </w:p>
          <w:p w:rsidR="00F20C8C" w:rsidRPr="00F20C8C" w:rsidRDefault="00F20C8C" w:rsidP="00F20C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0C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C8C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на уроках искусства.</w:t>
            </w:r>
          </w:p>
          <w:p w:rsidR="006C6722" w:rsidRPr="00E02297" w:rsidRDefault="006C6722" w:rsidP="006C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Pr="00E02297" w:rsidRDefault="006C6722" w:rsidP="006C6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E02297" w:rsidRDefault="00F20C8C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«Веневский ЦО №1»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E02297" w:rsidRDefault="00F20C8C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A7CB3" w:rsidRPr="007A7CB3" w:rsidTr="0078704A"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A7CB3" w:rsidRDefault="006C6722" w:rsidP="006C6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20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Учителей физической культуры и ОБЖ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F20C8C" w:rsidRDefault="0078704A" w:rsidP="00147597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F20C8C">
              <w:rPr>
                <w:rFonts w:ascii="Times New Roman" w:hAnsi="Times New Roman"/>
              </w:rPr>
              <w:t>Анализ работы РМО учит</w:t>
            </w:r>
            <w:r w:rsidR="00F20C8C" w:rsidRPr="00F20C8C">
              <w:rPr>
                <w:rFonts w:ascii="Times New Roman" w:hAnsi="Times New Roman"/>
              </w:rPr>
              <w:t>елей физической культуры за 2019-2020 уч.год. Задачи на 2020-2021</w:t>
            </w:r>
            <w:r w:rsidRPr="00F20C8C">
              <w:rPr>
                <w:rFonts w:ascii="Times New Roman" w:hAnsi="Times New Roman"/>
              </w:rPr>
              <w:t xml:space="preserve"> уч.г..</w:t>
            </w:r>
          </w:p>
          <w:p w:rsidR="0078704A" w:rsidRPr="00F20C8C" w:rsidRDefault="0078704A" w:rsidP="0078704A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8C">
              <w:rPr>
                <w:rFonts w:ascii="Times New Roman" w:eastAsia="Calibri" w:hAnsi="Times New Roman"/>
                <w:sz w:val="24"/>
                <w:szCs w:val="24"/>
              </w:rPr>
              <w:t>Утверждение плана работы МО учителей физической культуры на новый учебный год.</w:t>
            </w:r>
          </w:p>
          <w:p w:rsidR="0078704A" w:rsidRPr="00F20C8C" w:rsidRDefault="00F20C8C" w:rsidP="0078704A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8C"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="0078704A" w:rsidRPr="00F20C8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F20C8C">
              <w:rPr>
                <w:rFonts w:ascii="Times New Roman" w:hAnsi="Times New Roman"/>
                <w:sz w:val="24"/>
                <w:szCs w:val="24"/>
              </w:rPr>
              <w:t>ы</w:t>
            </w:r>
            <w:r w:rsidR="0078704A" w:rsidRPr="00F2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C8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F20C8C">
              <w:rPr>
                <w:rFonts w:ascii="Times New Roman" w:eastAsia="Calibri" w:hAnsi="Times New Roman"/>
                <w:sz w:val="24"/>
                <w:szCs w:val="24"/>
              </w:rPr>
              <w:t>Концепцией преподавания учебного предмета «Физическая культура».</w:t>
            </w:r>
          </w:p>
          <w:p w:rsidR="0078704A" w:rsidRPr="00F20C8C" w:rsidRDefault="0078704A" w:rsidP="0078704A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8C">
              <w:rPr>
                <w:rFonts w:ascii="Times New Roman" w:eastAsia="Calibri" w:hAnsi="Times New Roman"/>
                <w:sz w:val="24"/>
                <w:szCs w:val="24"/>
              </w:rPr>
              <w:t>Итоги проведения районной круглогодичной спартакиады среди обучающихся ОУ</w:t>
            </w:r>
          </w:p>
          <w:p w:rsidR="0078704A" w:rsidRPr="00F20C8C" w:rsidRDefault="0078704A" w:rsidP="0078704A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8C">
              <w:rPr>
                <w:rFonts w:ascii="Times New Roman" w:eastAsia="Calibri" w:hAnsi="Times New Roman"/>
                <w:sz w:val="24"/>
                <w:szCs w:val="24"/>
              </w:rPr>
              <w:t>Итоги выполнения норм ГТО учащимися общеобразовательных школ района</w:t>
            </w:r>
          </w:p>
          <w:p w:rsidR="0078704A" w:rsidRPr="00F20C8C" w:rsidRDefault="0078704A" w:rsidP="0078704A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8C">
              <w:rPr>
                <w:rFonts w:ascii="Times New Roman" w:eastAsia="Calibri" w:hAnsi="Times New Roman"/>
                <w:sz w:val="24"/>
                <w:szCs w:val="24"/>
              </w:rPr>
              <w:t>Рассмотрение графика районных спортивных соревнований на 2019-2020 учебный год </w:t>
            </w:r>
          </w:p>
          <w:p w:rsidR="0078704A" w:rsidRPr="0078704A" w:rsidRDefault="0078704A" w:rsidP="00F20C8C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«ВДЮСШ»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78704A" w:rsidRPr="0078704A" w:rsidRDefault="0078704A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ВДЮСШ Копылов С.В.</w:t>
            </w:r>
          </w:p>
        </w:tc>
      </w:tr>
      <w:tr w:rsidR="007A7CB3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8704A" w:rsidRDefault="0078704A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8704A" w:rsidRDefault="0078704A" w:rsidP="0078704A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704A">
              <w:rPr>
                <w:rFonts w:ascii="Times New Roman" w:hAnsi="Times New Roman"/>
                <w:sz w:val="24"/>
                <w:szCs w:val="24"/>
                <w:lang w:eastAsia="zh-CN"/>
              </w:rPr>
              <w:t>Анализ школьного этапа предметной олимпиады по физкультуре</w:t>
            </w:r>
          </w:p>
          <w:p w:rsidR="0078704A" w:rsidRPr="0078704A" w:rsidRDefault="0078704A" w:rsidP="0078704A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hAnsi="Times New Roman"/>
                <w:sz w:val="24"/>
                <w:szCs w:val="24"/>
                <w:lang w:eastAsia="zh-CN"/>
              </w:rPr>
              <w:t>О подготовке к муниципальному этапу всероссийской олимпиады.</w:t>
            </w:r>
          </w:p>
          <w:p w:rsidR="0078704A" w:rsidRPr="0078704A" w:rsidRDefault="0078704A" w:rsidP="0078704A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работы с учащимися по сдаче норм «ГТО»</w:t>
            </w:r>
          </w:p>
          <w:p w:rsidR="0078704A" w:rsidRPr="0078704A" w:rsidRDefault="0078704A" w:rsidP="0078704A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hAnsi="Times New Roman"/>
                <w:sz w:val="24"/>
                <w:szCs w:val="24"/>
                <w:lang w:eastAsia="zh-CN"/>
              </w:rPr>
              <w:t>Активизация работы школьных спортивных клубов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«ВДЮСШ»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  <w:tr w:rsidR="006C6722" w:rsidRPr="007A7CB3" w:rsidTr="0078704A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8704A" w:rsidRDefault="0078704A" w:rsidP="0078704A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4A">
              <w:rPr>
                <w:sz w:val="24"/>
                <w:szCs w:val="24"/>
              </w:rPr>
              <w:t xml:space="preserve"> </w:t>
            </w:r>
            <w:r w:rsidRPr="0078704A">
              <w:rPr>
                <w:rFonts w:ascii="Times New Roman" w:hAnsi="Times New Roman"/>
                <w:sz w:val="24"/>
                <w:szCs w:val="24"/>
              </w:rPr>
              <w:t>Использование активных методов и приёмов во внеурочной деятельности как средство формирования ЗОЖ.</w:t>
            </w:r>
          </w:p>
          <w:p w:rsidR="0078704A" w:rsidRPr="0078704A" w:rsidRDefault="0078704A" w:rsidP="0078704A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hAnsi="Times New Roman"/>
                <w:sz w:val="24"/>
                <w:szCs w:val="24"/>
              </w:rPr>
              <w:t>Аттестация учителей физической культуры в 2020-2021 учебном году. Форма пр</w:t>
            </w:r>
            <w:r w:rsidR="00F20C8C">
              <w:rPr>
                <w:rFonts w:ascii="Times New Roman" w:hAnsi="Times New Roman"/>
                <w:sz w:val="24"/>
                <w:szCs w:val="24"/>
              </w:rPr>
              <w:t>оведения аттестаци</w:t>
            </w:r>
            <w:r w:rsidRPr="0078704A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78704A" w:rsidRPr="0078704A" w:rsidRDefault="0078704A" w:rsidP="0078704A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eastAsia="Calibri" w:hAnsi="Times New Roman"/>
                <w:sz w:val="24"/>
                <w:szCs w:val="24"/>
              </w:rPr>
              <w:t>Современные педагогические технологии, обеспечивающие новые подходы к организации и проведения урока по физической культуре.</w:t>
            </w:r>
          </w:p>
          <w:p w:rsidR="00F20C8C" w:rsidRPr="0078704A" w:rsidRDefault="00F20C8C" w:rsidP="00F20C8C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A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4A">
              <w:rPr>
                <w:sz w:val="24"/>
                <w:szCs w:val="24"/>
              </w:rPr>
              <w:t xml:space="preserve"> </w:t>
            </w:r>
            <w:r w:rsidRPr="0078704A">
              <w:rPr>
                <w:rFonts w:ascii="Times New Roman" w:hAnsi="Times New Roman"/>
                <w:sz w:val="24"/>
                <w:szCs w:val="24"/>
              </w:rPr>
              <w:t>Использование активных методов и приёмов во внеурочной деятельности как средство формирования ЗОЖ.</w:t>
            </w:r>
          </w:p>
          <w:p w:rsidR="0078704A" w:rsidRPr="0078704A" w:rsidRDefault="0078704A" w:rsidP="0014759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«ВДЮСШ»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722" w:rsidRPr="0078704A" w:rsidRDefault="006C6722" w:rsidP="006C6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специалисты</w:t>
            </w:r>
          </w:p>
        </w:tc>
      </w:tr>
    </w:tbl>
    <w:p w:rsidR="00CB5783" w:rsidRPr="007A7CB3" w:rsidRDefault="00CB5783" w:rsidP="00CB578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152DA" w:rsidRPr="007A7CB3" w:rsidRDefault="009152DA" w:rsidP="00CB578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E70309" w:rsidRPr="005B6AB8" w:rsidRDefault="00147597" w:rsidP="000E2B8B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70309" w:rsidRPr="005B6AB8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762147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E70309" w:rsidRPr="005B6AB8" w:rsidRDefault="00E70309" w:rsidP="000E2B8B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783" w:rsidRPr="005B6AB8" w:rsidRDefault="00E70309" w:rsidP="00E7030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AB8">
        <w:rPr>
          <w:rFonts w:ascii="Times New Roman" w:eastAsia="Calibri" w:hAnsi="Times New Roman" w:cs="Times New Roman"/>
          <w:sz w:val="24"/>
          <w:szCs w:val="24"/>
        </w:rPr>
        <w:t>Список учреждения района</w:t>
      </w:r>
      <w:r w:rsidR="00A468B3" w:rsidRPr="005B6AB8">
        <w:rPr>
          <w:rFonts w:ascii="Times New Roman" w:eastAsia="Calibri" w:hAnsi="Times New Roman" w:cs="Times New Roman"/>
          <w:sz w:val="24"/>
          <w:szCs w:val="24"/>
        </w:rPr>
        <w:t>, р</w:t>
      </w:r>
      <w:r w:rsidRPr="005B6AB8">
        <w:rPr>
          <w:rFonts w:ascii="Times New Roman" w:eastAsia="Calibri" w:hAnsi="Times New Roman" w:cs="Times New Roman"/>
          <w:sz w:val="24"/>
          <w:szCs w:val="24"/>
        </w:rPr>
        <w:t>аботающих в режиме базовой</w:t>
      </w:r>
      <w:r w:rsidR="00AD0483">
        <w:rPr>
          <w:rFonts w:ascii="Times New Roman" w:eastAsia="Calibri" w:hAnsi="Times New Roman" w:cs="Times New Roman"/>
          <w:sz w:val="24"/>
          <w:szCs w:val="24"/>
        </w:rPr>
        <w:t xml:space="preserve"> (опорной)</w:t>
      </w:r>
      <w:r w:rsidRPr="005B6AB8">
        <w:rPr>
          <w:rFonts w:ascii="Times New Roman" w:eastAsia="Calibri" w:hAnsi="Times New Roman" w:cs="Times New Roman"/>
          <w:sz w:val="24"/>
          <w:szCs w:val="24"/>
        </w:rPr>
        <w:t xml:space="preserve"> площадки</w:t>
      </w:r>
    </w:p>
    <w:p w:rsidR="00E70309" w:rsidRPr="005B6AB8" w:rsidRDefault="00E70309" w:rsidP="00E7030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6816"/>
        <w:gridCol w:w="7204"/>
      </w:tblGrid>
      <w:tr w:rsidR="00524A21" w:rsidRPr="005B6AB8" w:rsidTr="00E70309">
        <w:tc>
          <w:tcPr>
            <w:tcW w:w="0" w:type="auto"/>
          </w:tcPr>
          <w:p w:rsidR="00E70309" w:rsidRPr="005B6AB8" w:rsidRDefault="00E70309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309" w:rsidRPr="005B6AB8" w:rsidRDefault="00E70309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70309" w:rsidRPr="005B6AB8" w:rsidRDefault="00E70309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</w:tcPr>
          <w:p w:rsidR="00E70309" w:rsidRPr="005B6AB8" w:rsidRDefault="00E70309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24A21" w:rsidRPr="005B6AB8" w:rsidTr="00E70309">
        <w:tc>
          <w:tcPr>
            <w:tcW w:w="0" w:type="auto"/>
          </w:tcPr>
          <w:p w:rsidR="00E70309" w:rsidRPr="005B6AB8" w:rsidRDefault="00E70309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70309" w:rsidRPr="005B6AB8" w:rsidRDefault="00E70309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МОУ «Гурьевский центр образования им.С.К. Иванчикова»</w:t>
            </w:r>
          </w:p>
        </w:tc>
        <w:tc>
          <w:tcPr>
            <w:tcW w:w="0" w:type="auto"/>
          </w:tcPr>
          <w:p w:rsidR="00E70309" w:rsidRPr="005B6AB8" w:rsidRDefault="00057FD1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развития вос</w:t>
            </w:r>
            <w:r w:rsidR="007D195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системы «Я в мире,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 мне»</w:t>
            </w:r>
          </w:p>
        </w:tc>
      </w:tr>
      <w:tr w:rsidR="002D468A" w:rsidRPr="005B6AB8" w:rsidTr="00E70309">
        <w:tc>
          <w:tcPr>
            <w:tcW w:w="0" w:type="auto"/>
          </w:tcPr>
          <w:p w:rsidR="002D468A" w:rsidRPr="005B6AB8" w:rsidRDefault="00E10AA2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68A" w:rsidRPr="005B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68A" w:rsidRPr="005B6AB8" w:rsidRDefault="002D468A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МОУ «Кукуйский центр образования»</w:t>
            </w:r>
          </w:p>
        </w:tc>
        <w:tc>
          <w:tcPr>
            <w:tcW w:w="0" w:type="auto"/>
          </w:tcPr>
          <w:p w:rsidR="002D468A" w:rsidRPr="005B6AB8" w:rsidRDefault="002D468A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школьника в образовательном процессе»</w:t>
            </w:r>
          </w:p>
        </w:tc>
      </w:tr>
      <w:tr w:rsidR="002D468A" w:rsidRPr="005B6AB8" w:rsidTr="00E70309">
        <w:tc>
          <w:tcPr>
            <w:tcW w:w="0" w:type="auto"/>
          </w:tcPr>
          <w:p w:rsidR="002D468A" w:rsidRPr="005B6AB8" w:rsidRDefault="00E10AA2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68A" w:rsidRPr="005B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68A" w:rsidRPr="005B6AB8" w:rsidRDefault="002D468A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МОУ «Мордвесский центр образования им.В.Ф.Романова»</w:t>
            </w:r>
          </w:p>
        </w:tc>
        <w:tc>
          <w:tcPr>
            <w:tcW w:w="0" w:type="auto"/>
          </w:tcPr>
          <w:p w:rsidR="002D468A" w:rsidRPr="005B6AB8" w:rsidRDefault="00415AB1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2D468A" w:rsidRPr="005B6AB8">
              <w:rPr>
                <w:rFonts w:ascii="Times New Roman" w:hAnsi="Times New Roman" w:cs="Times New Roman"/>
                <w:sz w:val="24"/>
                <w:szCs w:val="24"/>
              </w:rPr>
              <w:t>азвитие финансовой грамотности обучающихся»</w:t>
            </w:r>
          </w:p>
        </w:tc>
      </w:tr>
      <w:tr w:rsidR="002D468A" w:rsidRPr="005B6AB8" w:rsidTr="00E70309">
        <w:tc>
          <w:tcPr>
            <w:tcW w:w="0" w:type="auto"/>
          </w:tcPr>
          <w:p w:rsidR="002D468A" w:rsidRPr="005B6AB8" w:rsidRDefault="00E10AA2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68A" w:rsidRPr="005B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68A" w:rsidRPr="005B6AB8" w:rsidRDefault="002D468A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МОУ «Веневский центр образования №2»</w:t>
            </w:r>
          </w:p>
        </w:tc>
        <w:tc>
          <w:tcPr>
            <w:tcW w:w="0" w:type="auto"/>
          </w:tcPr>
          <w:p w:rsidR="002D468A" w:rsidRPr="005B6AB8" w:rsidRDefault="00107026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«Внедрение курса «Финансовая грамотность» в образовательном процессе центра образования»</w:t>
            </w:r>
          </w:p>
        </w:tc>
      </w:tr>
      <w:tr w:rsidR="00AD0483" w:rsidRPr="005B6AB8" w:rsidTr="00E70309">
        <w:tc>
          <w:tcPr>
            <w:tcW w:w="0" w:type="auto"/>
          </w:tcPr>
          <w:p w:rsidR="00AD0483" w:rsidRDefault="00E10AA2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D0483" w:rsidRPr="005B6AB8" w:rsidRDefault="00AD0483" w:rsidP="00E703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«Веневский центр образования №1</w:t>
            </w: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«Детский сад №1»</w:t>
            </w:r>
          </w:p>
        </w:tc>
        <w:tc>
          <w:tcPr>
            <w:tcW w:w="0" w:type="auto"/>
          </w:tcPr>
          <w:p w:rsidR="00AD0483" w:rsidRPr="005B6AB8" w:rsidRDefault="00AD0483" w:rsidP="00352C8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C8C">
              <w:rPr>
                <w:rFonts w:ascii="Times New Roman" w:hAnsi="Times New Roman" w:cs="Times New Roman"/>
                <w:sz w:val="24"/>
                <w:szCs w:val="24"/>
              </w:rPr>
              <w:t>Юный финансист, формирование первичных экономических представлений</w:t>
            </w: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70309" w:rsidRPr="005B6AB8" w:rsidRDefault="00E70309" w:rsidP="00E7030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93137" w:rsidRPr="005B6AB8" w:rsidRDefault="00493137" w:rsidP="004931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137" w:rsidRPr="005B6AB8" w:rsidRDefault="00FD6672" w:rsidP="004931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3538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93137" w:rsidRPr="005B6AB8" w:rsidRDefault="00493137" w:rsidP="00493137">
      <w:pPr>
        <w:spacing w:after="3" w:line="259" w:lineRule="auto"/>
        <w:ind w:left="720" w:right="6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B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93137" w:rsidRPr="005B6AB8" w:rsidRDefault="00493137" w:rsidP="00493137">
      <w:pPr>
        <w:spacing w:after="3" w:line="259" w:lineRule="auto"/>
        <w:ind w:left="720" w:right="6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B8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</w:p>
    <w:p w:rsidR="00493137" w:rsidRPr="005B6AB8" w:rsidRDefault="00493137" w:rsidP="00493137">
      <w:pPr>
        <w:spacing w:after="3" w:line="259" w:lineRule="auto"/>
        <w:ind w:left="720" w:right="60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AB8">
        <w:rPr>
          <w:rFonts w:ascii="Times New Roman" w:hAnsi="Times New Roman" w:cs="Times New Roman"/>
          <w:b/>
          <w:sz w:val="24"/>
          <w:szCs w:val="24"/>
        </w:rPr>
        <w:t>для апробации спецкурса «Добро пожаловать в Тулу» (</w:t>
      </w:r>
      <w:r w:rsidRPr="005B6A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Welcome</w:t>
      </w:r>
      <w:r w:rsidRPr="005B6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6A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</w:t>
      </w:r>
      <w:r w:rsidRPr="005B6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6A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Tula</w:t>
      </w:r>
      <w:r w:rsidRPr="005B6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493137" w:rsidRPr="005B6AB8" w:rsidRDefault="00493137" w:rsidP="00493137">
      <w:pPr>
        <w:spacing w:after="3" w:line="259" w:lineRule="auto"/>
        <w:ind w:left="720" w:right="60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958"/>
        <w:gridCol w:w="2126"/>
      </w:tblGrid>
      <w:tr w:rsidR="00762147" w:rsidRPr="005B6AB8" w:rsidTr="007D1952">
        <w:tc>
          <w:tcPr>
            <w:tcW w:w="560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58" w:type="dxa"/>
            <w:shd w:val="clear" w:color="auto" w:fill="auto"/>
          </w:tcPr>
          <w:p w:rsidR="00762147" w:rsidRPr="005B6AB8" w:rsidRDefault="00762147" w:rsidP="00A44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2126" w:type="dxa"/>
            <w:shd w:val="clear" w:color="auto" w:fill="auto"/>
          </w:tcPr>
          <w:p w:rsidR="00762147" w:rsidRPr="005B6AB8" w:rsidRDefault="00762147" w:rsidP="00A44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62147" w:rsidRPr="005B6AB8" w:rsidTr="007D1952">
        <w:tc>
          <w:tcPr>
            <w:tcW w:w="560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8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«Веневский центр образования №1»</w:t>
            </w:r>
          </w:p>
        </w:tc>
        <w:tc>
          <w:tcPr>
            <w:tcW w:w="2126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147" w:rsidRPr="005B6AB8" w:rsidTr="007D1952">
        <w:tc>
          <w:tcPr>
            <w:tcW w:w="560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58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«Мордвеский центр образования имени В.Ф. Романова»</w:t>
            </w:r>
          </w:p>
        </w:tc>
        <w:tc>
          <w:tcPr>
            <w:tcW w:w="2126" w:type="dxa"/>
            <w:shd w:val="clear" w:color="auto" w:fill="auto"/>
          </w:tcPr>
          <w:p w:rsidR="00762147" w:rsidRPr="005B6AB8" w:rsidRDefault="00762147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2147" w:rsidRPr="005B6AB8" w:rsidTr="007D1952">
        <w:tc>
          <w:tcPr>
            <w:tcW w:w="560" w:type="dxa"/>
            <w:shd w:val="clear" w:color="auto" w:fill="auto"/>
          </w:tcPr>
          <w:p w:rsidR="00762147" w:rsidRPr="005B6AB8" w:rsidRDefault="00E13119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8" w:type="dxa"/>
            <w:shd w:val="clear" w:color="auto" w:fill="auto"/>
          </w:tcPr>
          <w:p w:rsidR="00762147" w:rsidRPr="005B6AB8" w:rsidRDefault="00AD6A0F" w:rsidP="00A4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«Кукуйский центр образования»</w:t>
            </w:r>
          </w:p>
        </w:tc>
        <w:tc>
          <w:tcPr>
            <w:tcW w:w="2126" w:type="dxa"/>
            <w:shd w:val="clear" w:color="auto" w:fill="auto"/>
          </w:tcPr>
          <w:p w:rsidR="00762147" w:rsidRDefault="007D1952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AD6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6A0F" w:rsidRPr="005B6AB8" w:rsidTr="007D1952">
        <w:tc>
          <w:tcPr>
            <w:tcW w:w="560" w:type="dxa"/>
            <w:shd w:val="clear" w:color="auto" w:fill="auto"/>
          </w:tcPr>
          <w:p w:rsidR="00AD6A0F" w:rsidRPr="005B6AB8" w:rsidRDefault="00E13119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8" w:type="dxa"/>
            <w:shd w:val="clear" w:color="auto" w:fill="auto"/>
          </w:tcPr>
          <w:p w:rsidR="00AD6A0F" w:rsidRPr="005B6AB8" w:rsidRDefault="00AD6A0F" w:rsidP="00A4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«Анишинская средняя школа им. Героя Советского Союза им. А.С. Гостева»</w:t>
            </w:r>
          </w:p>
        </w:tc>
        <w:tc>
          <w:tcPr>
            <w:tcW w:w="2126" w:type="dxa"/>
            <w:shd w:val="clear" w:color="auto" w:fill="auto"/>
          </w:tcPr>
          <w:p w:rsidR="00AD6A0F" w:rsidRDefault="00AD6A0F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D6A0F" w:rsidRPr="005B6AB8" w:rsidTr="007D1952">
        <w:tc>
          <w:tcPr>
            <w:tcW w:w="560" w:type="dxa"/>
            <w:shd w:val="clear" w:color="auto" w:fill="auto"/>
          </w:tcPr>
          <w:p w:rsidR="00AD6A0F" w:rsidRPr="005B6AB8" w:rsidRDefault="00E13119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8" w:type="dxa"/>
            <w:shd w:val="clear" w:color="auto" w:fill="auto"/>
          </w:tcPr>
          <w:p w:rsidR="00AD6A0F" w:rsidRPr="005B6AB8" w:rsidRDefault="00AD6A0F" w:rsidP="00A4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1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AD6A0F" w:rsidRDefault="007D1952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</w:t>
            </w:r>
            <w:r w:rsidR="00AD6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A0F" w:rsidRPr="005B6AB8" w:rsidTr="007D1952">
        <w:tc>
          <w:tcPr>
            <w:tcW w:w="560" w:type="dxa"/>
            <w:shd w:val="clear" w:color="auto" w:fill="auto"/>
          </w:tcPr>
          <w:p w:rsidR="00AD6A0F" w:rsidRPr="005B6AB8" w:rsidRDefault="00E13119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8" w:type="dxa"/>
            <w:shd w:val="clear" w:color="auto" w:fill="auto"/>
          </w:tcPr>
          <w:p w:rsidR="00AD6A0F" w:rsidRPr="005B6AB8" w:rsidRDefault="00AD6A0F" w:rsidP="00A4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«Васильевская основная школа»</w:t>
            </w:r>
          </w:p>
        </w:tc>
        <w:tc>
          <w:tcPr>
            <w:tcW w:w="2126" w:type="dxa"/>
            <w:shd w:val="clear" w:color="auto" w:fill="auto"/>
          </w:tcPr>
          <w:p w:rsidR="00AD6A0F" w:rsidRDefault="007D1952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AD6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6A0F" w:rsidRPr="005B6AB8" w:rsidTr="007D1952">
        <w:tc>
          <w:tcPr>
            <w:tcW w:w="560" w:type="dxa"/>
            <w:shd w:val="clear" w:color="auto" w:fill="auto"/>
          </w:tcPr>
          <w:p w:rsidR="00AD6A0F" w:rsidRPr="005B6AB8" w:rsidRDefault="00E13119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8" w:type="dxa"/>
            <w:shd w:val="clear" w:color="auto" w:fill="auto"/>
          </w:tcPr>
          <w:p w:rsidR="00AD6A0F" w:rsidRPr="005B6AB8" w:rsidRDefault="00AD6A0F" w:rsidP="00A4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«Рассветская основная школа»</w:t>
            </w:r>
          </w:p>
        </w:tc>
        <w:tc>
          <w:tcPr>
            <w:tcW w:w="2126" w:type="dxa"/>
            <w:shd w:val="clear" w:color="auto" w:fill="auto"/>
          </w:tcPr>
          <w:p w:rsidR="00AD6A0F" w:rsidRDefault="00AD6A0F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F6C" w:rsidRPr="005B6AB8" w:rsidTr="007D1952">
        <w:tc>
          <w:tcPr>
            <w:tcW w:w="560" w:type="dxa"/>
            <w:shd w:val="clear" w:color="auto" w:fill="auto"/>
          </w:tcPr>
          <w:p w:rsidR="00990F6C" w:rsidRPr="005B6AB8" w:rsidRDefault="00E13119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8" w:type="dxa"/>
            <w:shd w:val="clear" w:color="auto" w:fill="auto"/>
          </w:tcPr>
          <w:p w:rsidR="00990F6C" w:rsidRPr="005B6AB8" w:rsidRDefault="00990F6C" w:rsidP="00A4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«Бельковский центр образования»</w:t>
            </w:r>
          </w:p>
        </w:tc>
        <w:tc>
          <w:tcPr>
            <w:tcW w:w="2126" w:type="dxa"/>
            <w:shd w:val="clear" w:color="auto" w:fill="auto"/>
          </w:tcPr>
          <w:p w:rsidR="00990F6C" w:rsidRDefault="007D1952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E13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951" w:rsidRPr="005B6AB8" w:rsidTr="007D1952">
        <w:tc>
          <w:tcPr>
            <w:tcW w:w="560" w:type="dxa"/>
            <w:shd w:val="clear" w:color="auto" w:fill="auto"/>
          </w:tcPr>
          <w:p w:rsidR="00715951" w:rsidRDefault="0071595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8" w:type="dxa"/>
            <w:shd w:val="clear" w:color="auto" w:fill="auto"/>
          </w:tcPr>
          <w:p w:rsidR="00715951" w:rsidRPr="005B6AB8" w:rsidRDefault="00715951" w:rsidP="007159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«Урусовский  центр образования»</w:t>
            </w:r>
          </w:p>
        </w:tc>
        <w:tc>
          <w:tcPr>
            <w:tcW w:w="2126" w:type="dxa"/>
            <w:shd w:val="clear" w:color="auto" w:fill="auto"/>
          </w:tcPr>
          <w:p w:rsidR="00715951" w:rsidRDefault="0071595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715951" w:rsidRPr="005B6AB8" w:rsidTr="007D1952">
        <w:tc>
          <w:tcPr>
            <w:tcW w:w="560" w:type="dxa"/>
            <w:shd w:val="clear" w:color="auto" w:fill="auto"/>
          </w:tcPr>
          <w:p w:rsidR="00715951" w:rsidRDefault="0071595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8" w:type="dxa"/>
            <w:shd w:val="clear" w:color="auto" w:fill="auto"/>
          </w:tcPr>
          <w:p w:rsidR="00715951" w:rsidRPr="005B6AB8" w:rsidRDefault="00715951" w:rsidP="007159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«Сетская основная школа»</w:t>
            </w:r>
          </w:p>
        </w:tc>
        <w:tc>
          <w:tcPr>
            <w:tcW w:w="2126" w:type="dxa"/>
            <w:shd w:val="clear" w:color="auto" w:fill="auto"/>
          </w:tcPr>
          <w:p w:rsidR="00715951" w:rsidRDefault="0071595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15951" w:rsidRPr="005B6AB8" w:rsidTr="007D1952">
        <w:tc>
          <w:tcPr>
            <w:tcW w:w="560" w:type="dxa"/>
            <w:shd w:val="clear" w:color="auto" w:fill="auto"/>
          </w:tcPr>
          <w:p w:rsidR="00715951" w:rsidRDefault="0071595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8" w:type="dxa"/>
            <w:shd w:val="clear" w:color="auto" w:fill="auto"/>
          </w:tcPr>
          <w:p w:rsidR="00715951" w:rsidRPr="005B6AB8" w:rsidRDefault="00715951" w:rsidP="007159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«Гурьевский центр образования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24"/>
                <w:szCs w:val="24"/>
              </w:rPr>
              <w:t>С.К. Иванчикова»</w:t>
            </w:r>
          </w:p>
        </w:tc>
        <w:tc>
          <w:tcPr>
            <w:tcW w:w="2126" w:type="dxa"/>
            <w:shd w:val="clear" w:color="auto" w:fill="auto"/>
          </w:tcPr>
          <w:p w:rsidR="00715951" w:rsidRDefault="007D1952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</w:tbl>
    <w:p w:rsidR="0060546C" w:rsidRDefault="0060546C" w:rsidP="0060546C">
      <w:pPr>
        <w:jc w:val="both"/>
        <w:rPr>
          <w:sz w:val="28"/>
          <w:szCs w:val="28"/>
        </w:rPr>
      </w:pPr>
    </w:p>
    <w:p w:rsidR="00C56B26" w:rsidRDefault="00C56B26" w:rsidP="005759D7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A0F" w:rsidRDefault="00AD6A0F" w:rsidP="005759D7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A0F" w:rsidRDefault="00AD6A0F" w:rsidP="005759D7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A0F" w:rsidRDefault="00AD6A0F" w:rsidP="005759D7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A0F" w:rsidRDefault="00AD6A0F" w:rsidP="005759D7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6B26" w:rsidRDefault="00C56B26" w:rsidP="00C56B26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C35388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5759D7" w:rsidRPr="005759D7" w:rsidRDefault="005759D7" w:rsidP="005759D7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59D7">
        <w:rPr>
          <w:rFonts w:ascii="Times New Roman" w:hAnsi="Times New Roman" w:cs="Times New Roman"/>
          <w:bCs/>
          <w:sz w:val="24"/>
          <w:szCs w:val="24"/>
        </w:rPr>
        <w:t>Информация по образовательным организациям муниципального образования участвующих в апробации электронного учебного модуля «Информатика» для 7 класса сервиса Яндекс.Учебник</w:t>
      </w:r>
    </w:p>
    <w:tbl>
      <w:tblPr>
        <w:tblStyle w:val="af"/>
        <w:tblW w:w="14908" w:type="dxa"/>
        <w:tblInd w:w="142" w:type="dxa"/>
        <w:tblLook w:val="04A0" w:firstRow="1" w:lastRow="0" w:firstColumn="1" w:lastColumn="0" w:noHBand="0" w:noVBand="1"/>
      </w:tblPr>
      <w:tblGrid>
        <w:gridCol w:w="540"/>
        <w:gridCol w:w="2471"/>
        <w:gridCol w:w="1548"/>
        <w:gridCol w:w="3230"/>
        <w:gridCol w:w="1296"/>
        <w:gridCol w:w="1435"/>
        <w:gridCol w:w="3330"/>
        <w:gridCol w:w="1058"/>
      </w:tblGrid>
      <w:tr w:rsidR="005759D7" w:rsidRPr="005759D7" w:rsidTr="00C56B26">
        <w:tc>
          <w:tcPr>
            <w:tcW w:w="540" w:type="dxa"/>
            <w:vMerge w:val="restart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71" w:type="dxa"/>
            <w:vMerge w:val="restart"/>
            <w:vAlign w:val="center"/>
          </w:tcPr>
          <w:p w:rsidR="005759D7" w:rsidRPr="005759D7" w:rsidRDefault="005759D7" w:rsidP="00D20A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общеобразовательной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(в соответствии с Уставом)</w:t>
            </w:r>
          </w:p>
        </w:tc>
        <w:tc>
          <w:tcPr>
            <w:tcW w:w="6074" w:type="dxa"/>
            <w:gridSpan w:val="3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 (директор)</w:t>
            </w:r>
          </w:p>
        </w:tc>
        <w:tc>
          <w:tcPr>
            <w:tcW w:w="5823" w:type="dxa"/>
            <w:gridSpan w:val="3"/>
          </w:tcPr>
          <w:p w:rsidR="005759D7" w:rsidRPr="005759D7" w:rsidRDefault="005759D7" w:rsidP="008552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учителей</w:t>
            </w:r>
          </w:p>
        </w:tc>
      </w:tr>
      <w:tr w:rsidR="005759D7" w:rsidRPr="005759D7" w:rsidTr="00C56B26">
        <w:tc>
          <w:tcPr>
            <w:tcW w:w="540" w:type="dxa"/>
            <w:vMerge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230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1296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435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30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58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759D7" w:rsidRPr="005759D7" w:rsidTr="00C56B26">
        <w:tc>
          <w:tcPr>
            <w:tcW w:w="540" w:type="dxa"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учреждений «Веневский центр образования №1»</w:t>
            </w:r>
          </w:p>
        </w:tc>
        <w:tc>
          <w:tcPr>
            <w:tcW w:w="1548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Малазония Надежда Николаевна</w:t>
            </w:r>
          </w:p>
        </w:tc>
        <w:tc>
          <w:tcPr>
            <w:tcW w:w="3230" w:type="dxa"/>
          </w:tcPr>
          <w:p w:rsidR="005759D7" w:rsidRPr="005759D7" w:rsidRDefault="005759D7" w:rsidP="008552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MOUVenev</w:t>
            </w:r>
            <w:r w:rsidRPr="005759D7">
              <w:rPr>
                <w:rFonts w:ascii="Times New Roman" w:hAnsi="Times New Roman" w:cs="Times New Roman"/>
                <w:sz w:val="24"/>
                <w:szCs w:val="24"/>
              </w:rPr>
              <w:t>1 @</w:t>
            </w:r>
            <w:r w:rsidRPr="0057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57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8(48745)2-50-84</w:t>
            </w:r>
          </w:p>
        </w:tc>
        <w:tc>
          <w:tcPr>
            <w:tcW w:w="1435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Ольга Викторовна</w:t>
            </w:r>
          </w:p>
        </w:tc>
        <w:tc>
          <w:tcPr>
            <w:tcW w:w="3330" w:type="dxa"/>
            <w:vAlign w:val="center"/>
          </w:tcPr>
          <w:p w:rsidR="005759D7" w:rsidRPr="005759D7" w:rsidRDefault="005759D7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sz w:val="24"/>
                <w:szCs w:val="24"/>
              </w:rPr>
              <w:t>astahova-o@yandex.ru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8-953-443-08-55</w:t>
            </w:r>
          </w:p>
        </w:tc>
      </w:tr>
      <w:tr w:rsidR="005759D7" w:rsidRPr="005759D7" w:rsidTr="00C56B26">
        <w:tc>
          <w:tcPr>
            <w:tcW w:w="540" w:type="dxa"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учреждений «Бельковский центр образования»</w:t>
            </w:r>
          </w:p>
        </w:tc>
        <w:tc>
          <w:tcPr>
            <w:tcW w:w="1548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Алитовская Наталия Николаевна</w:t>
            </w:r>
          </w:p>
        </w:tc>
        <w:tc>
          <w:tcPr>
            <w:tcW w:w="3230" w:type="dxa"/>
          </w:tcPr>
          <w:p w:rsidR="005759D7" w:rsidRPr="005759D7" w:rsidRDefault="002E54D4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5759D7" w:rsidRPr="005759D7">
                <w:rPr>
                  <w:rStyle w:val="af1"/>
                  <w:rFonts w:ascii="Times New Roman" w:hAnsi="Times New Roman" w:cs="Times New Roman"/>
                  <w:color w:val="1F497D"/>
                  <w:sz w:val="24"/>
                  <w:szCs w:val="24"/>
                  <w:lang w:val="en-US"/>
                </w:rPr>
                <w:t>MOUBelkovo</w:t>
              </w:r>
              <w:r w:rsidR="005759D7" w:rsidRPr="005759D7">
                <w:rPr>
                  <w:rStyle w:val="af1"/>
                  <w:rFonts w:ascii="Times New Roman" w:hAnsi="Times New Roman" w:cs="Times New Roman"/>
                  <w:color w:val="1F497D"/>
                  <w:sz w:val="24"/>
                  <w:szCs w:val="24"/>
                </w:rPr>
                <w:t>@</w:t>
              </w:r>
              <w:r w:rsidR="005759D7" w:rsidRPr="005759D7">
                <w:rPr>
                  <w:rStyle w:val="af1"/>
                  <w:rFonts w:ascii="Times New Roman" w:hAnsi="Times New Roman" w:cs="Times New Roman"/>
                  <w:color w:val="1F497D"/>
                  <w:sz w:val="24"/>
                  <w:szCs w:val="24"/>
                  <w:lang w:val="en-US"/>
                </w:rPr>
                <w:t>tularegion</w:t>
              </w:r>
              <w:r w:rsidR="005759D7" w:rsidRPr="005759D7">
                <w:rPr>
                  <w:rStyle w:val="af1"/>
                  <w:rFonts w:ascii="Times New Roman" w:hAnsi="Times New Roman" w:cs="Times New Roman"/>
                  <w:color w:val="1F497D"/>
                  <w:sz w:val="24"/>
                  <w:szCs w:val="24"/>
                </w:rPr>
                <w:t>.</w:t>
              </w:r>
              <w:r w:rsidR="005759D7" w:rsidRPr="005759D7">
                <w:rPr>
                  <w:rStyle w:val="af1"/>
                  <w:rFonts w:ascii="Times New Roman" w:hAnsi="Times New Roman" w:cs="Times New Roman"/>
                  <w:color w:val="1F497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1296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8(48745)3-57-20</w:t>
            </w:r>
          </w:p>
        </w:tc>
        <w:tc>
          <w:tcPr>
            <w:tcW w:w="1435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Грызлова Ольга Ивановна</w:t>
            </w:r>
          </w:p>
        </w:tc>
        <w:tc>
          <w:tcPr>
            <w:tcW w:w="3330" w:type="dxa"/>
            <w:vAlign w:val="center"/>
          </w:tcPr>
          <w:p w:rsidR="005759D7" w:rsidRPr="005759D7" w:rsidRDefault="005759D7" w:rsidP="00855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gryzlova_olga@rambler.ru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759D7" w:rsidRPr="005759D7" w:rsidRDefault="005759D7" w:rsidP="00855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8-905-116-29-35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D7" w:rsidRPr="005759D7" w:rsidTr="00C56B26">
        <w:tc>
          <w:tcPr>
            <w:tcW w:w="540" w:type="dxa"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:rsidR="005759D7" w:rsidRPr="005759D7" w:rsidRDefault="005759D7" w:rsidP="008552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учреждений «Студенецкая основная школа»</w:t>
            </w:r>
          </w:p>
        </w:tc>
        <w:tc>
          <w:tcPr>
            <w:tcW w:w="1548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Мишин Валерий Анатольевич</w:t>
            </w:r>
          </w:p>
        </w:tc>
        <w:tc>
          <w:tcPr>
            <w:tcW w:w="3230" w:type="dxa"/>
          </w:tcPr>
          <w:p w:rsidR="005759D7" w:rsidRPr="005759D7" w:rsidRDefault="002E54D4" w:rsidP="008552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</w:pPr>
            <w:hyperlink r:id="rId7" w:history="1">
              <w:r w:rsidR="005759D7" w:rsidRPr="005759D7">
                <w:rPr>
                  <w:rFonts w:ascii="Times New Roman" w:hAnsi="Times New Roman" w:cs="Times New Roman"/>
                  <w:color w:val="1F497D"/>
                  <w:sz w:val="24"/>
                  <w:szCs w:val="24"/>
                  <w:u w:val="single"/>
                  <w:lang w:val="en-US"/>
                </w:rPr>
                <w:t>MOUStudenec</w:t>
              </w:r>
              <w:r w:rsidR="005759D7" w:rsidRPr="005759D7">
                <w:rPr>
                  <w:rFonts w:ascii="Times New Roman" w:hAnsi="Times New Roman" w:cs="Times New Roman"/>
                  <w:color w:val="1F497D"/>
                  <w:sz w:val="24"/>
                  <w:szCs w:val="24"/>
                  <w:u w:val="single"/>
                </w:rPr>
                <w:t>@</w:t>
              </w:r>
              <w:r w:rsidR="005759D7" w:rsidRPr="005759D7">
                <w:rPr>
                  <w:rFonts w:ascii="Times New Roman" w:hAnsi="Times New Roman" w:cs="Times New Roman"/>
                  <w:color w:val="1F497D"/>
                  <w:sz w:val="24"/>
                  <w:szCs w:val="24"/>
                  <w:u w:val="single"/>
                  <w:lang w:val="en-US"/>
                </w:rPr>
                <w:t>tularegion</w:t>
              </w:r>
              <w:r w:rsidR="005759D7" w:rsidRPr="005759D7">
                <w:rPr>
                  <w:rFonts w:ascii="Times New Roman" w:hAnsi="Times New Roman" w:cs="Times New Roman"/>
                  <w:color w:val="1F497D"/>
                  <w:sz w:val="24"/>
                  <w:szCs w:val="24"/>
                  <w:u w:val="single"/>
                </w:rPr>
                <w:t>.</w:t>
              </w:r>
              <w:r w:rsidR="005759D7" w:rsidRPr="005759D7">
                <w:rPr>
                  <w:rFonts w:ascii="Times New Roman" w:hAnsi="Times New Roman" w:cs="Times New Roman"/>
                  <w:color w:val="1F497D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9(48745)4-35-19</w:t>
            </w:r>
          </w:p>
        </w:tc>
        <w:tc>
          <w:tcPr>
            <w:tcW w:w="1435" w:type="dxa"/>
            <w:vAlign w:val="center"/>
          </w:tcPr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Эдуард Валерьевич</w:t>
            </w:r>
          </w:p>
        </w:tc>
        <w:tc>
          <w:tcPr>
            <w:tcW w:w="3330" w:type="dxa"/>
            <w:vAlign w:val="center"/>
          </w:tcPr>
          <w:p w:rsidR="005759D7" w:rsidRPr="005759D7" w:rsidRDefault="002E54D4" w:rsidP="00855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759D7" w:rsidRPr="005759D7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stalcker.legendarniy@yandex.ru</w:t>
              </w:r>
            </w:hyperlink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759D7" w:rsidRPr="005759D7" w:rsidRDefault="005759D7" w:rsidP="00855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8-962-277-69-80</w:t>
            </w:r>
          </w:p>
          <w:p w:rsidR="005759D7" w:rsidRPr="005759D7" w:rsidRDefault="005759D7" w:rsidP="008552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AA2" w:rsidRDefault="00E10AA2" w:rsidP="00B65AE0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A14" w:rsidRDefault="00D20A14" w:rsidP="00B65AE0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5AE0" w:rsidRDefault="00B65AE0" w:rsidP="00B65AE0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C35388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B65AE0" w:rsidRPr="005759D7" w:rsidRDefault="00B65AE0" w:rsidP="00B65AE0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59D7">
        <w:rPr>
          <w:rFonts w:ascii="Times New Roman" w:hAnsi="Times New Roman" w:cs="Times New Roman"/>
          <w:bCs/>
          <w:sz w:val="24"/>
          <w:szCs w:val="24"/>
        </w:rPr>
        <w:t xml:space="preserve">Информация по образовательным организациям муниципального образования участвующих в апробации электронного учебного модуля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начальной школе </w:t>
      </w:r>
      <w:r w:rsidRPr="005759D7">
        <w:rPr>
          <w:rFonts w:ascii="Times New Roman" w:hAnsi="Times New Roman" w:cs="Times New Roman"/>
          <w:bCs/>
          <w:sz w:val="24"/>
          <w:szCs w:val="24"/>
        </w:rPr>
        <w:t>сервиса Яндекс.Учебник</w:t>
      </w:r>
    </w:p>
    <w:tbl>
      <w:tblPr>
        <w:tblStyle w:val="af"/>
        <w:tblW w:w="13603" w:type="dxa"/>
        <w:tblInd w:w="142" w:type="dxa"/>
        <w:tblLook w:val="04A0" w:firstRow="1" w:lastRow="0" w:firstColumn="1" w:lastColumn="0" w:noHBand="0" w:noVBand="1"/>
      </w:tblPr>
      <w:tblGrid>
        <w:gridCol w:w="540"/>
        <w:gridCol w:w="13063"/>
      </w:tblGrid>
      <w:tr w:rsidR="00E10AA2" w:rsidRPr="005759D7" w:rsidTr="00E10AA2">
        <w:trPr>
          <w:trHeight w:val="1987"/>
        </w:trPr>
        <w:tc>
          <w:tcPr>
            <w:tcW w:w="540" w:type="dxa"/>
            <w:vAlign w:val="center"/>
          </w:tcPr>
          <w:p w:rsidR="00E10AA2" w:rsidRPr="005759D7" w:rsidRDefault="00E10AA2" w:rsidP="007159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10AA2" w:rsidRPr="005759D7" w:rsidRDefault="00E10AA2" w:rsidP="007159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63" w:type="dxa"/>
            <w:vAlign w:val="center"/>
          </w:tcPr>
          <w:p w:rsidR="00E10AA2" w:rsidRPr="005759D7" w:rsidRDefault="00E10AA2" w:rsidP="00E10A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общеобразовательной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(в соответствии с Уставом)</w:t>
            </w:r>
          </w:p>
        </w:tc>
      </w:tr>
      <w:tr w:rsidR="00E10AA2" w:rsidRPr="005759D7" w:rsidTr="00E10AA2">
        <w:tc>
          <w:tcPr>
            <w:tcW w:w="540" w:type="dxa"/>
          </w:tcPr>
          <w:p w:rsidR="00E10AA2" w:rsidRPr="005759D7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63" w:type="dxa"/>
          </w:tcPr>
          <w:p w:rsidR="00E10AA2" w:rsidRPr="005759D7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«Веневский центр образования №1»</w:t>
            </w:r>
          </w:p>
        </w:tc>
      </w:tr>
      <w:tr w:rsidR="00E10AA2" w:rsidRPr="005759D7" w:rsidTr="00E10AA2">
        <w:tc>
          <w:tcPr>
            <w:tcW w:w="540" w:type="dxa"/>
          </w:tcPr>
          <w:p w:rsidR="00E10AA2" w:rsidRPr="005759D7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63" w:type="dxa"/>
          </w:tcPr>
          <w:p w:rsidR="00E10AA2" w:rsidRPr="005759D7" w:rsidRDefault="00E10AA2" w:rsidP="00B65A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Урусовский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образования»</w:t>
            </w:r>
          </w:p>
        </w:tc>
      </w:tr>
      <w:tr w:rsidR="00E10AA2" w:rsidRPr="005759D7" w:rsidTr="00E10AA2">
        <w:tc>
          <w:tcPr>
            <w:tcW w:w="540" w:type="dxa"/>
          </w:tcPr>
          <w:p w:rsidR="00E10AA2" w:rsidRPr="005759D7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63" w:type="dxa"/>
          </w:tcPr>
          <w:p w:rsidR="00E10AA2" w:rsidRPr="005759D7" w:rsidRDefault="00E10AA2" w:rsidP="00E10AA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Гурьевский центр образования им С.К. Иванчикова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10AA2" w:rsidRPr="005759D7" w:rsidTr="00E10AA2">
        <w:tc>
          <w:tcPr>
            <w:tcW w:w="540" w:type="dxa"/>
          </w:tcPr>
          <w:p w:rsidR="00E10AA2" w:rsidRPr="005759D7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63" w:type="dxa"/>
          </w:tcPr>
          <w:p w:rsidR="00E10AA2" w:rsidRPr="005759D7" w:rsidRDefault="00E10AA2" w:rsidP="00E10AA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 «Грицовский центр образования им Д.С. Сидорова»</w:t>
            </w:r>
          </w:p>
        </w:tc>
      </w:tr>
      <w:tr w:rsidR="00E10AA2" w:rsidRPr="005759D7" w:rsidTr="00E10AA2">
        <w:tc>
          <w:tcPr>
            <w:tcW w:w="540" w:type="dxa"/>
          </w:tcPr>
          <w:p w:rsidR="00E10AA2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63" w:type="dxa"/>
          </w:tcPr>
          <w:p w:rsidR="00E10AA2" w:rsidRPr="005759D7" w:rsidRDefault="00E10AA2" w:rsidP="00E10AA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 «Анишинская средняя школа им. Героя Советского Союза им. А.С. Гостева»</w:t>
            </w:r>
          </w:p>
        </w:tc>
      </w:tr>
      <w:tr w:rsidR="00E10AA2" w:rsidRPr="005759D7" w:rsidTr="00E10AA2">
        <w:tc>
          <w:tcPr>
            <w:tcW w:w="540" w:type="dxa"/>
          </w:tcPr>
          <w:p w:rsidR="00E10AA2" w:rsidRDefault="00E10AA2" w:rsidP="0071595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63" w:type="dxa"/>
          </w:tcPr>
          <w:p w:rsidR="00E10AA2" w:rsidRPr="005759D7" w:rsidRDefault="00E10AA2" w:rsidP="00E10AA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 «Веневский центр образования №2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65AE0" w:rsidRPr="005759D7" w:rsidRDefault="00B65AE0" w:rsidP="00B65AE0">
      <w:pPr>
        <w:pStyle w:val="20"/>
        <w:shd w:val="clear" w:color="auto" w:fill="auto"/>
        <w:spacing w:before="0" w:after="6" w:line="260" w:lineRule="exact"/>
        <w:ind w:left="140" w:firstLine="0"/>
        <w:rPr>
          <w:sz w:val="24"/>
          <w:szCs w:val="24"/>
        </w:rPr>
      </w:pPr>
    </w:p>
    <w:p w:rsidR="008472A3" w:rsidRDefault="008472A3" w:rsidP="008472A3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2A3" w:rsidRDefault="008472A3" w:rsidP="008472A3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2A3" w:rsidRDefault="008472A3" w:rsidP="008472A3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2A3" w:rsidRDefault="008472A3" w:rsidP="008472A3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2A3" w:rsidRDefault="008472A3" w:rsidP="008472A3">
      <w:pPr>
        <w:widowControl w:val="0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8472A3" w:rsidRPr="005759D7" w:rsidRDefault="008472A3" w:rsidP="008472A3">
      <w:pPr>
        <w:widowControl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образовательных организаций работающих по курсу «Люби и знай свой отчий край»</w:t>
      </w:r>
      <w:r w:rsidRPr="005759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f"/>
        <w:tblW w:w="13603" w:type="dxa"/>
        <w:tblInd w:w="142" w:type="dxa"/>
        <w:tblLook w:val="04A0" w:firstRow="1" w:lastRow="0" w:firstColumn="1" w:lastColumn="0" w:noHBand="0" w:noVBand="1"/>
      </w:tblPr>
      <w:tblGrid>
        <w:gridCol w:w="540"/>
        <w:gridCol w:w="13063"/>
      </w:tblGrid>
      <w:tr w:rsidR="008472A3" w:rsidRPr="005759D7" w:rsidTr="001F20FE">
        <w:trPr>
          <w:trHeight w:val="1987"/>
        </w:trPr>
        <w:tc>
          <w:tcPr>
            <w:tcW w:w="540" w:type="dxa"/>
            <w:vAlign w:val="center"/>
          </w:tcPr>
          <w:p w:rsidR="008472A3" w:rsidRPr="005759D7" w:rsidRDefault="008472A3" w:rsidP="001F20F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472A3" w:rsidRPr="005759D7" w:rsidRDefault="008472A3" w:rsidP="001F20F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63" w:type="dxa"/>
            <w:vAlign w:val="center"/>
          </w:tcPr>
          <w:p w:rsidR="008472A3" w:rsidRPr="005759D7" w:rsidRDefault="008472A3" w:rsidP="001F20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общеобразовательной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(в соответствии с Уставом)</w:t>
            </w:r>
          </w:p>
        </w:tc>
      </w:tr>
      <w:tr w:rsidR="008472A3" w:rsidRPr="005759D7" w:rsidTr="001F20FE">
        <w:tc>
          <w:tcPr>
            <w:tcW w:w="540" w:type="dxa"/>
          </w:tcPr>
          <w:p w:rsidR="008472A3" w:rsidRPr="005759D7" w:rsidRDefault="008472A3" w:rsidP="001F20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63" w:type="dxa"/>
          </w:tcPr>
          <w:p w:rsidR="008472A3" w:rsidRPr="005759D7" w:rsidRDefault="008472A3" w:rsidP="001F20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«Веневский центр образования №1»</w:t>
            </w:r>
          </w:p>
        </w:tc>
      </w:tr>
      <w:tr w:rsidR="008472A3" w:rsidRPr="005759D7" w:rsidTr="001F20FE">
        <w:tc>
          <w:tcPr>
            <w:tcW w:w="540" w:type="dxa"/>
          </w:tcPr>
          <w:p w:rsidR="008472A3" w:rsidRDefault="008472A3" w:rsidP="001F20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63" w:type="dxa"/>
          </w:tcPr>
          <w:p w:rsidR="008472A3" w:rsidRPr="005759D7" w:rsidRDefault="008472A3" w:rsidP="001F20F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общеобразовательное учреждение «Веневский центр образования №2</w:t>
            </w:r>
            <w:r w:rsidRPr="00575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8472A3" w:rsidRPr="005759D7" w:rsidRDefault="008472A3" w:rsidP="008472A3">
      <w:pPr>
        <w:pStyle w:val="20"/>
        <w:shd w:val="clear" w:color="auto" w:fill="auto"/>
        <w:spacing w:before="0" w:after="6" w:line="260" w:lineRule="exact"/>
        <w:ind w:left="140" w:firstLine="0"/>
        <w:rPr>
          <w:sz w:val="24"/>
          <w:szCs w:val="24"/>
        </w:rPr>
      </w:pPr>
    </w:p>
    <w:p w:rsidR="008472A3" w:rsidRPr="005759D7" w:rsidRDefault="008472A3" w:rsidP="008472A3">
      <w:pPr>
        <w:pStyle w:val="20"/>
        <w:shd w:val="clear" w:color="auto" w:fill="auto"/>
        <w:spacing w:before="0" w:after="6" w:line="260" w:lineRule="exact"/>
        <w:ind w:left="140" w:firstLine="0"/>
        <w:rPr>
          <w:sz w:val="24"/>
          <w:szCs w:val="24"/>
        </w:rPr>
      </w:pPr>
    </w:p>
    <w:p w:rsidR="002500E8" w:rsidRPr="005759D7" w:rsidRDefault="002500E8" w:rsidP="002500E8">
      <w:pPr>
        <w:pStyle w:val="20"/>
        <w:shd w:val="clear" w:color="auto" w:fill="auto"/>
        <w:spacing w:before="0" w:after="6" w:line="260" w:lineRule="exact"/>
        <w:ind w:left="140" w:firstLine="0"/>
        <w:rPr>
          <w:sz w:val="24"/>
          <w:szCs w:val="24"/>
        </w:rPr>
      </w:pPr>
    </w:p>
    <w:sectPr w:rsidR="002500E8" w:rsidRPr="005759D7" w:rsidSect="00307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813"/>
    <w:multiLevelType w:val="multilevel"/>
    <w:tmpl w:val="FAFC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0B87"/>
    <w:multiLevelType w:val="hybridMultilevel"/>
    <w:tmpl w:val="44A61A08"/>
    <w:lvl w:ilvl="0" w:tplc="2874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330"/>
    <w:multiLevelType w:val="hybridMultilevel"/>
    <w:tmpl w:val="955EE3E8"/>
    <w:lvl w:ilvl="0" w:tplc="F02E9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409D"/>
    <w:multiLevelType w:val="hybridMultilevel"/>
    <w:tmpl w:val="41F2340C"/>
    <w:lvl w:ilvl="0" w:tplc="0AE07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2C56B72"/>
    <w:multiLevelType w:val="multilevel"/>
    <w:tmpl w:val="A8F2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E3328"/>
    <w:multiLevelType w:val="hybridMultilevel"/>
    <w:tmpl w:val="65E8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571"/>
    <w:multiLevelType w:val="hybridMultilevel"/>
    <w:tmpl w:val="95FC6726"/>
    <w:lvl w:ilvl="0" w:tplc="BC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F27"/>
    <w:multiLevelType w:val="hybridMultilevel"/>
    <w:tmpl w:val="E4344874"/>
    <w:lvl w:ilvl="0" w:tplc="1CA0A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C10B4"/>
    <w:multiLevelType w:val="multilevel"/>
    <w:tmpl w:val="FAFC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E3EE9"/>
    <w:multiLevelType w:val="hybridMultilevel"/>
    <w:tmpl w:val="95741AF8"/>
    <w:lvl w:ilvl="0" w:tplc="D854C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BEF4A57"/>
    <w:multiLevelType w:val="hybridMultilevel"/>
    <w:tmpl w:val="F31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7B4"/>
    <w:multiLevelType w:val="multilevel"/>
    <w:tmpl w:val="B90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357"/>
    <w:multiLevelType w:val="hybridMultilevel"/>
    <w:tmpl w:val="C89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122F"/>
    <w:multiLevelType w:val="hybridMultilevel"/>
    <w:tmpl w:val="87449CB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57DA"/>
    <w:multiLevelType w:val="hybridMultilevel"/>
    <w:tmpl w:val="1CE26C32"/>
    <w:lvl w:ilvl="0" w:tplc="2B82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E94"/>
    <w:multiLevelType w:val="multilevel"/>
    <w:tmpl w:val="C18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D6575"/>
    <w:multiLevelType w:val="hybridMultilevel"/>
    <w:tmpl w:val="C3A8BB5E"/>
    <w:lvl w:ilvl="0" w:tplc="61767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1B61B8"/>
    <w:multiLevelType w:val="hybridMultilevel"/>
    <w:tmpl w:val="B874C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F273F"/>
    <w:multiLevelType w:val="hybridMultilevel"/>
    <w:tmpl w:val="C828380A"/>
    <w:lvl w:ilvl="0" w:tplc="33D4C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1323"/>
    <w:multiLevelType w:val="hybridMultilevel"/>
    <w:tmpl w:val="C8B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7281"/>
    <w:multiLevelType w:val="hybridMultilevel"/>
    <w:tmpl w:val="44E2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668EB"/>
    <w:multiLevelType w:val="hybridMultilevel"/>
    <w:tmpl w:val="C2388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9357EB"/>
    <w:multiLevelType w:val="hybridMultilevel"/>
    <w:tmpl w:val="357ADCE0"/>
    <w:lvl w:ilvl="0" w:tplc="2B82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1"/>
  </w:num>
  <w:num w:numId="6">
    <w:abstractNumId w:val="14"/>
  </w:num>
  <w:num w:numId="7">
    <w:abstractNumId w:val="16"/>
  </w:num>
  <w:num w:numId="8">
    <w:abstractNumId w:val="20"/>
  </w:num>
  <w:num w:numId="9">
    <w:abstractNumId w:val="19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  <w:num w:numId="18">
    <w:abstractNumId w:val="15"/>
  </w:num>
  <w:num w:numId="19">
    <w:abstractNumId w:val="7"/>
  </w:num>
  <w:num w:numId="20">
    <w:abstractNumId w:val="2"/>
  </w:num>
  <w:num w:numId="21">
    <w:abstractNumId w:val="6"/>
  </w:num>
  <w:num w:numId="22">
    <w:abstractNumId w:val="0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2"/>
    <w:rsid w:val="00011424"/>
    <w:rsid w:val="00013707"/>
    <w:rsid w:val="00014868"/>
    <w:rsid w:val="00026E20"/>
    <w:rsid w:val="000279F5"/>
    <w:rsid w:val="00040764"/>
    <w:rsid w:val="00057FD1"/>
    <w:rsid w:val="00086E61"/>
    <w:rsid w:val="000A6162"/>
    <w:rsid w:val="000B42F9"/>
    <w:rsid w:val="000B4B67"/>
    <w:rsid w:val="000B55BD"/>
    <w:rsid w:val="000E2B8B"/>
    <w:rsid w:val="000E7E42"/>
    <w:rsid w:val="000F10AC"/>
    <w:rsid w:val="000F3D60"/>
    <w:rsid w:val="001046C4"/>
    <w:rsid w:val="00107026"/>
    <w:rsid w:val="0011055B"/>
    <w:rsid w:val="00111932"/>
    <w:rsid w:val="00130349"/>
    <w:rsid w:val="00131928"/>
    <w:rsid w:val="00135320"/>
    <w:rsid w:val="00136F70"/>
    <w:rsid w:val="00142F9A"/>
    <w:rsid w:val="0014652A"/>
    <w:rsid w:val="00147597"/>
    <w:rsid w:val="00151E3E"/>
    <w:rsid w:val="001520FF"/>
    <w:rsid w:val="0015301F"/>
    <w:rsid w:val="00160081"/>
    <w:rsid w:val="00160786"/>
    <w:rsid w:val="00167D3E"/>
    <w:rsid w:val="00183491"/>
    <w:rsid w:val="00187F5B"/>
    <w:rsid w:val="00190E5A"/>
    <w:rsid w:val="00192CAD"/>
    <w:rsid w:val="001A0DEE"/>
    <w:rsid w:val="001A7B6E"/>
    <w:rsid w:val="001B4365"/>
    <w:rsid w:val="001B57B0"/>
    <w:rsid w:val="001C7755"/>
    <w:rsid w:val="001E3E6F"/>
    <w:rsid w:val="001E7EDC"/>
    <w:rsid w:val="001F20FE"/>
    <w:rsid w:val="001F5EFD"/>
    <w:rsid w:val="002012EC"/>
    <w:rsid w:val="002163ED"/>
    <w:rsid w:val="00221C6C"/>
    <w:rsid w:val="00234484"/>
    <w:rsid w:val="0023625C"/>
    <w:rsid w:val="00237FEA"/>
    <w:rsid w:val="002500E8"/>
    <w:rsid w:val="00254618"/>
    <w:rsid w:val="002645ED"/>
    <w:rsid w:val="002667B8"/>
    <w:rsid w:val="00275D38"/>
    <w:rsid w:val="002829B5"/>
    <w:rsid w:val="00283F80"/>
    <w:rsid w:val="002902A4"/>
    <w:rsid w:val="002A3AFB"/>
    <w:rsid w:val="002A601D"/>
    <w:rsid w:val="002B09E5"/>
    <w:rsid w:val="002B0DF3"/>
    <w:rsid w:val="002B11A3"/>
    <w:rsid w:val="002D0D82"/>
    <w:rsid w:val="002D468A"/>
    <w:rsid w:val="002D6B30"/>
    <w:rsid w:val="002E54D4"/>
    <w:rsid w:val="002E6C2E"/>
    <w:rsid w:val="002F70C3"/>
    <w:rsid w:val="00302BF8"/>
    <w:rsid w:val="00307E47"/>
    <w:rsid w:val="00312C03"/>
    <w:rsid w:val="0032273C"/>
    <w:rsid w:val="00322973"/>
    <w:rsid w:val="003259C8"/>
    <w:rsid w:val="00325DA9"/>
    <w:rsid w:val="00341AF0"/>
    <w:rsid w:val="00352C8C"/>
    <w:rsid w:val="00352ED2"/>
    <w:rsid w:val="00353345"/>
    <w:rsid w:val="00364CF6"/>
    <w:rsid w:val="00381054"/>
    <w:rsid w:val="00392D3C"/>
    <w:rsid w:val="00394925"/>
    <w:rsid w:val="003A6A3B"/>
    <w:rsid w:val="003A6F3E"/>
    <w:rsid w:val="003A7475"/>
    <w:rsid w:val="003B17F5"/>
    <w:rsid w:val="003B302E"/>
    <w:rsid w:val="003B51CB"/>
    <w:rsid w:val="003B7EF2"/>
    <w:rsid w:val="003C09F3"/>
    <w:rsid w:val="003C6E3D"/>
    <w:rsid w:val="003D0C87"/>
    <w:rsid w:val="004073E0"/>
    <w:rsid w:val="00415AB1"/>
    <w:rsid w:val="004165F6"/>
    <w:rsid w:val="00422076"/>
    <w:rsid w:val="00425FFC"/>
    <w:rsid w:val="00432AAB"/>
    <w:rsid w:val="004355CC"/>
    <w:rsid w:val="004511CF"/>
    <w:rsid w:val="00463741"/>
    <w:rsid w:val="004757FA"/>
    <w:rsid w:val="004761E6"/>
    <w:rsid w:val="004929EF"/>
    <w:rsid w:val="00493137"/>
    <w:rsid w:val="004956CE"/>
    <w:rsid w:val="004A3C73"/>
    <w:rsid w:val="004A42B5"/>
    <w:rsid w:val="004A4DFA"/>
    <w:rsid w:val="004B19E8"/>
    <w:rsid w:val="004B43B4"/>
    <w:rsid w:val="004B4CA0"/>
    <w:rsid w:val="004C1EB5"/>
    <w:rsid w:val="004C513D"/>
    <w:rsid w:val="004C7822"/>
    <w:rsid w:val="004C7F84"/>
    <w:rsid w:val="004D2355"/>
    <w:rsid w:val="004E2431"/>
    <w:rsid w:val="004F045F"/>
    <w:rsid w:val="004F29C3"/>
    <w:rsid w:val="00503454"/>
    <w:rsid w:val="0051053B"/>
    <w:rsid w:val="0052016C"/>
    <w:rsid w:val="00522B63"/>
    <w:rsid w:val="00524A21"/>
    <w:rsid w:val="005359F8"/>
    <w:rsid w:val="005361C8"/>
    <w:rsid w:val="005451B6"/>
    <w:rsid w:val="00547022"/>
    <w:rsid w:val="00557953"/>
    <w:rsid w:val="00560683"/>
    <w:rsid w:val="00561A58"/>
    <w:rsid w:val="005759D7"/>
    <w:rsid w:val="00576BB0"/>
    <w:rsid w:val="00592554"/>
    <w:rsid w:val="00593E2D"/>
    <w:rsid w:val="005B2F0C"/>
    <w:rsid w:val="005B48C1"/>
    <w:rsid w:val="005B6AB8"/>
    <w:rsid w:val="005C1F3D"/>
    <w:rsid w:val="005D3DD3"/>
    <w:rsid w:val="005E571B"/>
    <w:rsid w:val="005E6984"/>
    <w:rsid w:val="005E6A69"/>
    <w:rsid w:val="005F0F04"/>
    <w:rsid w:val="00601C35"/>
    <w:rsid w:val="006037DF"/>
    <w:rsid w:val="0060546C"/>
    <w:rsid w:val="0061064E"/>
    <w:rsid w:val="006113EB"/>
    <w:rsid w:val="0061623E"/>
    <w:rsid w:val="006314F8"/>
    <w:rsid w:val="00633F30"/>
    <w:rsid w:val="00635665"/>
    <w:rsid w:val="006411F1"/>
    <w:rsid w:val="00642006"/>
    <w:rsid w:val="00652019"/>
    <w:rsid w:val="0065706F"/>
    <w:rsid w:val="0066005A"/>
    <w:rsid w:val="00666E43"/>
    <w:rsid w:val="006710E0"/>
    <w:rsid w:val="00680B3B"/>
    <w:rsid w:val="00685AB4"/>
    <w:rsid w:val="0068653C"/>
    <w:rsid w:val="006B0BEA"/>
    <w:rsid w:val="006C1619"/>
    <w:rsid w:val="006C639A"/>
    <w:rsid w:val="006C6722"/>
    <w:rsid w:val="006D048F"/>
    <w:rsid w:val="006D08FE"/>
    <w:rsid w:val="006D4C44"/>
    <w:rsid w:val="006D6949"/>
    <w:rsid w:val="006F18A7"/>
    <w:rsid w:val="006F7FDA"/>
    <w:rsid w:val="00702DB5"/>
    <w:rsid w:val="0070335A"/>
    <w:rsid w:val="00705715"/>
    <w:rsid w:val="00705A0C"/>
    <w:rsid w:val="0070631E"/>
    <w:rsid w:val="00715951"/>
    <w:rsid w:val="00724EA4"/>
    <w:rsid w:val="0072778E"/>
    <w:rsid w:val="00731521"/>
    <w:rsid w:val="007461DE"/>
    <w:rsid w:val="00747E38"/>
    <w:rsid w:val="00756B1A"/>
    <w:rsid w:val="00762147"/>
    <w:rsid w:val="00762B8C"/>
    <w:rsid w:val="00777873"/>
    <w:rsid w:val="007845EC"/>
    <w:rsid w:val="0078555F"/>
    <w:rsid w:val="0078704A"/>
    <w:rsid w:val="0078770F"/>
    <w:rsid w:val="00791705"/>
    <w:rsid w:val="007A4147"/>
    <w:rsid w:val="007A7CB3"/>
    <w:rsid w:val="007B62D9"/>
    <w:rsid w:val="007B7B45"/>
    <w:rsid w:val="007B7C1B"/>
    <w:rsid w:val="007D1952"/>
    <w:rsid w:val="007E2EAD"/>
    <w:rsid w:val="00800C7A"/>
    <w:rsid w:val="0080201C"/>
    <w:rsid w:val="00806B84"/>
    <w:rsid w:val="00807F25"/>
    <w:rsid w:val="00820B9B"/>
    <w:rsid w:val="00826351"/>
    <w:rsid w:val="008309E9"/>
    <w:rsid w:val="008409D7"/>
    <w:rsid w:val="008439C8"/>
    <w:rsid w:val="008472A3"/>
    <w:rsid w:val="008524A4"/>
    <w:rsid w:val="00852BB5"/>
    <w:rsid w:val="00854A1E"/>
    <w:rsid w:val="008550BB"/>
    <w:rsid w:val="008552BB"/>
    <w:rsid w:val="00871AAF"/>
    <w:rsid w:val="0088023D"/>
    <w:rsid w:val="00887533"/>
    <w:rsid w:val="00887FBB"/>
    <w:rsid w:val="0089600A"/>
    <w:rsid w:val="008A3DB0"/>
    <w:rsid w:val="008A3E76"/>
    <w:rsid w:val="008B0939"/>
    <w:rsid w:val="008B3F52"/>
    <w:rsid w:val="008B57B2"/>
    <w:rsid w:val="008C7373"/>
    <w:rsid w:val="008D55D2"/>
    <w:rsid w:val="008D5FC5"/>
    <w:rsid w:val="008D6ACC"/>
    <w:rsid w:val="008E02E1"/>
    <w:rsid w:val="008E5CCF"/>
    <w:rsid w:val="009013AD"/>
    <w:rsid w:val="0090657E"/>
    <w:rsid w:val="009067E2"/>
    <w:rsid w:val="00914DF7"/>
    <w:rsid w:val="009152DA"/>
    <w:rsid w:val="009153C7"/>
    <w:rsid w:val="00917B59"/>
    <w:rsid w:val="009274C2"/>
    <w:rsid w:val="00930F86"/>
    <w:rsid w:val="00943ACF"/>
    <w:rsid w:val="00950231"/>
    <w:rsid w:val="00960535"/>
    <w:rsid w:val="0097431C"/>
    <w:rsid w:val="00974767"/>
    <w:rsid w:val="00975126"/>
    <w:rsid w:val="00980F1F"/>
    <w:rsid w:val="00990848"/>
    <w:rsid w:val="00990F6C"/>
    <w:rsid w:val="00992B01"/>
    <w:rsid w:val="0099414A"/>
    <w:rsid w:val="009C1A53"/>
    <w:rsid w:val="009C2AAC"/>
    <w:rsid w:val="009C475D"/>
    <w:rsid w:val="009D1C04"/>
    <w:rsid w:val="009E1C9F"/>
    <w:rsid w:val="009F1168"/>
    <w:rsid w:val="009F44CF"/>
    <w:rsid w:val="00A017DE"/>
    <w:rsid w:val="00A0496E"/>
    <w:rsid w:val="00A0745F"/>
    <w:rsid w:val="00A1021E"/>
    <w:rsid w:val="00A247D9"/>
    <w:rsid w:val="00A42600"/>
    <w:rsid w:val="00A442B6"/>
    <w:rsid w:val="00A468B3"/>
    <w:rsid w:val="00A46EB6"/>
    <w:rsid w:val="00A70B16"/>
    <w:rsid w:val="00A715B4"/>
    <w:rsid w:val="00A755DB"/>
    <w:rsid w:val="00A77815"/>
    <w:rsid w:val="00A843E5"/>
    <w:rsid w:val="00A85BCE"/>
    <w:rsid w:val="00A968F9"/>
    <w:rsid w:val="00AA293A"/>
    <w:rsid w:val="00AB37F1"/>
    <w:rsid w:val="00AC5904"/>
    <w:rsid w:val="00AC62B4"/>
    <w:rsid w:val="00AC7751"/>
    <w:rsid w:val="00AD0483"/>
    <w:rsid w:val="00AD108A"/>
    <w:rsid w:val="00AD12D6"/>
    <w:rsid w:val="00AD2739"/>
    <w:rsid w:val="00AD6A0F"/>
    <w:rsid w:val="00AD770E"/>
    <w:rsid w:val="00AF0A44"/>
    <w:rsid w:val="00AF1A08"/>
    <w:rsid w:val="00AF35A3"/>
    <w:rsid w:val="00AF5D50"/>
    <w:rsid w:val="00AF6FE2"/>
    <w:rsid w:val="00B11503"/>
    <w:rsid w:val="00B12F1F"/>
    <w:rsid w:val="00B1663A"/>
    <w:rsid w:val="00B25089"/>
    <w:rsid w:val="00B3245B"/>
    <w:rsid w:val="00B35431"/>
    <w:rsid w:val="00B36B1B"/>
    <w:rsid w:val="00B42E8F"/>
    <w:rsid w:val="00B502C1"/>
    <w:rsid w:val="00B5047A"/>
    <w:rsid w:val="00B61898"/>
    <w:rsid w:val="00B643F5"/>
    <w:rsid w:val="00B65AE0"/>
    <w:rsid w:val="00B70581"/>
    <w:rsid w:val="00B7285F"/>
    <w:rsid w:val="00BA4E44"/>
    <w:rsid w:val="00BA6040"/>
    <w:rsid w:val="00BB07DE"/>
    <w:rsid w:val="00BB27D0"/>
    <w:rsid w:val="00BB2965"/>
    <w:rsid w:val="00BB4B66"/>
    <w:rsid w:val="00BD0F40"/>
    <w:rsid w:val="00BD345A"/>
    <w:rsid w:val="00BD63AA"/>
    <w:rsid w:val="00BD7712"/>
    <w:rsid w:val="00BE338E"/>
    <w:rsid w:val="00BF77A3"/>
    <w:rsid w:val="00C00E6D"/>
    <w:rsid w:val="00C01F00"/>
    <w:rsid w:val="00C028A9"/>
    <w:rsid w:val="00C11B85"/>
    <w:rsid w:val="00C14F4E"/>
    <w:rsid w:val="00C233DC"/>
    <w:rsid w:val="00C30828"/>
    <w:rsid w:val="00C35388"/>
    <w:rsid w:val="00C36C56"/>
    <w:rsid w:val="00C44776"/>
    <w:rsid w:val="00C461FF"/>
    <w:rsid w:val="00C56B26"/>
    <w:rsid w:val="00C57AD0"/>
    <w:rsid w:val="00C64A56"/>
    <w:rsid w:val="00C67153"/>
    <w:rsid w:val="00C80527"/>
    <w:rsid w:val="00C82E27"/>
    <w:rsid w:val="00C86EC0"/>
    <w:rsid w:val="00CA66F4"/>
    <w:rsid w:val="00CB5422"/>
    <w:rsid w:val="00CB5783"/>
    <w:rsid w:val="00CB5FF2"/>
    <w:rsid w:val="00CC57F3"/>
    <w:rsid w:val="00CD71F7"/>
    <w:rsid w:val="00CF217E"/>
    <w:rsid w:val="00D01706"/>
    <w:rsid w:val="00D06661"/>
    <w:rsid w:val="00D10AD0"/>
    <w:rsid w:val="00D13D6B"/>
    <w:rsid w:val="00D20A14"/>
    <w:rsid w:val="00D2477B"/>
    <w:rsid w:val="00D27068"/>
    <w:rsid w:val="00D353A1"/>
    <w:rsid w:val="00D45E8B"/>
    <w:rsid w:val="00D56A8A"/>
    <w:rsid w:val="00D57B6F"/>
    <w:rsid w:val="00D60D1C"/>
    <w:rsid w:val="00D63821"/>
    <w:rsid w:val="00D656A0"/>
    <w:rsid w:val="00D71704"/>
    <w:rsid w:val="00D7257B"/>
    <w:rsid w:val="00D930B8"/>
    <w:rsid w:val="00D95464"/>
    <w:rsid w:val="00DA1E62"/>
    <w:rsid w:val="00DB3D1D"/>
    <w:rsid w:val="00DB5CCB"/>
    <w:rsid w:val="00DC1A1E"/>
    <w:rsid w:val="00DC55B9"/>
    <w:rsid w:val="00DC5FED"/>
    <w:rsid w:val="00DC6B06"/>
    <w:rsid w:val="00DC7C81"/>
    <w:rsid w:val="00DD4EBC"/>
    <w:rsid w:val="00DD648F"/>
    <w:rsid w:val="00DF21D2"/>
    <w:rsid w:val="00E02297"/>
    <w:rsid w:val="00E03FF2"/>
    <w:rsid w:val="00E0765F"/>
    <w:rsid w:val="00E10AA2"/>
    <w:rsid w:val="00E13119"/>
    <w:rsid w:val="00E30EBE"/>
    <w:rsid w:val="00E346E3"/>
    <w:rsid w:val="00E459FB"/>
    <w:rsid w:val="00E62E94"/>
    <w:rsid w:val="00E70309"/>
    <w:rsid w:val="00E9013F"/>
    <w:rsid w:val="00E91713"/>
    <w:rsid w:val="00E95CAE"/>
    <w:rsid w:val="00E961EB"/>
    <w:rsid w:val="00EB3973"/>
    <w:rsid w:val="00EB4E6D"/>
    <w:rsid w:val="00EB7DBF"/>
    <w:rsid w:val="00EC1F66"/>
    <w:rsid w:val="00EC62A9"/>
    <w:rsid w:val="00EE0FDF"/>
    <w:rsid w:val="00EE2D4A"/>
    <w:rsid w:val="00EF5BD7"/>
    <w:rsid w:val="00F17D05"/>
    <w:rsid w:val="00F20C8C"/>
    <w:rsid w:val="00F21562"/>
    <w:rsid w:val="00F3298E"/>
    <w:rsid w:val="00F379C9"/>
    <w:rsid w:val="00F40EA2"/>
    <w:rsid w:val="00F4380E"/>
    <w:rsid w:val="00F5119F"/>
    <w:rsid w:val="00F5420D"/>
    <w:rsid w:val="00F57C19"/>
    <w:rsid w:val="00F66C6D"/>
    <w:rsid w:val="00F7117A"/>
    <w:rsid w:val="00F71EE6"/>
    <w:rsid w:val="00F845B5"/>
    <w:rsid w:val="00F851D8"/>
    <w:rsid w:val="00F87384"/>
    <w:rsid w:val="00F957A0"/>
    <w:rsid w:val="00FA0C19"/>
    <w:rsid w:val="00FB740D"/>
    <w:rsid w:val="00FC2CAF"/>
    <w:rsid w:val="00FC3549"/>
    <w:rsid w:val="00FD6672"/>
    <w:rsid w:val="00FE0D96"/>
    <w:rsid w:val="00FE1F82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558D-489D-4CAC-90B0-E559641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color w:val="000000"/>
        <w:sz w:val="25"/>
        <w:szCs w:val="25"/>
        <w:lang w:val="ru-RU" w:eastAsia="ru-RU" w:bidi="ar-SA"/>
      </w:rPr>
    </w:rPrDefault>
    <w:pPrDefault>
      <w:pPr>
        <w:spacing w:line="317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83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783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783"/>
    <w:rPr>
      <w:rFonts w:eastAsia="Times New Roman"/>
      <w:b/>
      <w:color w:val="000080"/>
      <w:sz w:val="24"/>
      <w:szCs w:val="20"/>
    </w:rPr>
  </w:style>
  <w:style w:type="paragraph" w:styleId="a3">
    <w:name w:val="Normal (Web)"/>
    <w:basedOn w:val="a"/>
    <w:uiPriority w:val="99"/>
    <w:unhideWhenUsed/>
    <w:rsid w:val="00CB57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57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5783"/>
    <w:rPr>
      <w:rFonts w:ascii="Calibri" w:eastAsia="Times New Roman" w:hAnsi="Calibri"/>
      <w:color w:val="auto"/>
      <w:sz w:val="22"/>
      <w:szCs w:val="22"/>
      <w:lang w:val="en-US" w:eastAsia="en-US" w:bidi="en-US"/>
    </w:rPr>
  </w:style>
  <w:style w:type="paragraph" w:styleId="a6">
    <w:name w:val="Body Text"/>
    <w:basedOn w:val="a"/>
    <w:link w:val="a7"/>
    <w:uiPriority w:val="99"/>
    <w:semiHidden/>
    <w:unhideWhenUsed/>
    <w:rsid w:val="00CB57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578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B5783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5783"/>
    <w:rPr>
      <w:rFonts w:eastAsia="Times New Roman"/>
      <w:b/>
      <w:bCs/>
      <w:color w:val="aut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783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c">
    <w:name w:val="Без интервала Знак"/>
    <w:link w:val="ad"/>
    <w:uiPriority w:val="1"/>
    <w:locked/>
    <w:rsid w:val="00CB5783"/>
    <w:rPr>
      <w:rFonts w:eastAsia="Calibri"/>
      <w:sz w:val="28"/>
    </w:rPr>
  </w:style>
  <w:style w:type="paragraph" w:styleId="ad">
    <w:name w:val="No Spacing"/>
    <w:link w:val="ac"/>
    <w:uiPriority w:val="1"/>
    <w:qFormat/>
    <w:rsid w:val="00CB5783"/>
    <w:pPr>
      <w:spacing w:line="240" w:lineRule="auto"/>
      <w:ind w:right="0"/>
      <w:jc w:val="left"/>
    </w:pPr>
    <w:rPr>
      <w:rFonts w:eastAsia="Calibri"/>
      <w:sz w:val="28"/>
    </w:rPr>
  </w:style>
  <w:style w:type="paragraph" w:styleId="ae">
    <w:name w:val="List Paragraph"/>
    <w:basedOn w:val="a"/>
    <w:uiPriority w:val="34"/>
    <w:qFormat/>
    <w:rsid w:val="00CB57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uiPriority w:val="99"/>
    <w:rsid w:val="00CB5783"/>
    <w:pPr>
      <w:spacing w:line="276" w:lineRule="auto"/>
      <w:ind w:right="0"/>
      <w:jc w:val="left"/>
    </w:pPr>
    <w:rPr>
      <w:rFonts w:ascii="Arial" w:eastAsia="Arial" w:hAnsi="Arial" w:cs="Arial"/>
      <w:sz w:val="22"/>
      <w:szCs w:val="22"/>
    </w:rPr>
  </w:style>
  <w:style w:type="paragraph" w:customStyle="1" w:styleId="c10">
    <w:name w:val="c10"/>
    <w:basedOn w:val="a"/>
    <w:uiPriority w:val="99"/>
    <w:rsid w:val="00C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5783"/>
    <w:pPr>
      <w:autoSpaceDE w:val="0"/>
      <w:autoSpaceDN w:val="0"/>
      <w:adjustRightInd w:val="0"/>
      <w:spacing w:line="240" w:lineRule="auto"/>
      <w:ind w:right="0"/>
      <w:jc w:val="left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CB5783"/>
  </w:style>
  <w:style w:type="character" w:customStyle="1" w:styleId="c1">
    <w:name w:val="c1"/>
    <w:basedOn w:val="a0"/>
    <w:rsid w:val="00CB5783"/>
  </w:style>
  <w:style w:type="character" w:customStyle="1" w:styleId="apple-converted-space">
    <w:name w:val="apple-converted-space"/>
    <w:basedOn w:val="a0"/>
    <w:rsid w:val="00CB5783"/>
  </w:style>
  <w:style w:type="table" w:styleId="af">
    <w:name w:val="Table Grid"/>
    <w:basedOn w:val="a1"/>
    <w:uiPriority w:val="39"/>
    <w:rsid w:val="00CB5783"/>
    <w:pPr>
      <w:spacing w:line="240" w:lineRule="auto"/>
      <w:ind w:right="0"/>
      <w:jc w:val="left"/>
    </w:pPr>
    <w:rPr>
      <w:rFonts w:ascii="Calibri" w:eastAsia="Times New Roman" w:hAnsi="Calibri"/>
      <w:color w:val="auto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ый список - Акцент 11"/>
    <w:basedOn w:val="a1"/>
    <w:uiPriority w:val="61"/>
    <w:rsid w:val="00C57AD0"/>
    <w:pPr>
      <w:spacing w:line="240" w:lineRule="auto"/>
      <w:ind w:right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9">
    <w:name w:val="s9"/>
    <w:basedOn w:val="a0"/>
    <w:rsid w:val="008439C8"/>
  </w:style>
  <w:style w:type="character" w:styleId="af0">
    <w:name w:val="Strong"/>
    <w:uiPriority w:val="22"/>
    <w:qFormat/>
    <w:rsid w:val="00D353A1"/>
    <w:rPr>
      <w:b/>
      <w:bCs/>
    </w:rPr>
  </w:style>
  <w:style w:type="character" w:styleId="af1">
    <w:name w:val="Hyperlink"/>
    <w:basedOn w:val="a0"/>
    <w:uiPriority w:val="99"/>
    <w:unhideWhenUsed/>
    <w:rsid w:val="00F71EE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500E8"/>
    <w:rPr>
      <w:rFonts w:eastAsia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0E8"/>
    <w:pPr>
      <w:widowControl w:val="0"/>
      <w:shd w:val="clear" w:color="auto" w:fill="FFFFFF"/>
      <w:spacing w:before="240" w:after="24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  <w:lang w:eastAsia="ru-RU"/>
    </w:rPr>
  </w:style>
  <w:style w:type="character" w:customStyle="1" w:styleId="12pt0pt">
    <w:name w:val="Основной текст + 12 pt;Интервал 0 pt"/>
    <w:basedOn w:val="a0"/>
    <w:rsid w:val="0025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c11">
    <w:name w:val="c11"/>
    <w:basedOn w:val="a0"/>
    <w:rsid w:val="000F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cker.legendarni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Studenec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Belkovo@tularegio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9E44-4BE1-4AB8-8868-703CE34D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Пользователь Windows</cp:lastModifiedBy>
  <cp:revision>2</cp:revision>
  <dcterms:created xsi:type="dcterms:W3CDTF">2020-09-01T14:27:00Z</dcterms:created>
  <dcterms:modified xsi:type="dcterms:W3CDTF">2020-09-01T14:27:00Z</dcterms:modified>
</cp:coreProperties>
</file>