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4BE21C9A" w:rsidR="008A1C26" w:rsidRPr="00AC0DDC" w:rsidRDefault="00BD3348" w:rsidP="008A1C26">
      <w:pPr>
        <w:ind w:firstLine="709"/>
        <w:jc w:val="both"/>
        <w:rPr>
          <w:b/>
        </w:rPr>
      </w:pPr>
      <w:r>
        <w:rPr>
          <w:b/>
        </w:rPr>
        <w:t>01</w:t>
      </w:r>
      <w:r w:rsidR="00D73985">
        <w:rPr>
          <w:b/>
        </w:rPr>
        <w:t>.</w:t>
      </w:r>
      <w:r>
        <w:rPr>
          <w:b/>
        </w:rPr>
        <w:t>12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2007ADD3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D73985">
        <w:t xml:space="preserve">заместитель </w:t>
      </w:r>
      <w:r w:rsidR="00660FAE" w:rsidRPr="00660FAE">
        <w:t>председател</w:t>
      </w:r>
      <w:r w:rsidR="00D73985">
        <w:t>я</w:t>
      </w:r>
      <w:r w:rsidR="004F5117">
        <w:t xml:space="preserve"> </w:t>
      </w:r>
      <w:r w:rsidR="00660FAE" w:rsidRPr="00660FAE">
        <w:t xml:space="preserve">комиссии </w:t>
      </w:r>
      <w:r w:rsidR="00D73985">
        <w:t>Антонова Ю.С</w:t>
      </w:r>
      <w:r w:rsidR="000F23D0">
        <w:t>.</w:t>
      </w:r>
    </w:p>
    <w:p w14:paraId="61A43D69" w14:textId="21DB1566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прокуратуры </w:t>
      </w:r>
      <w:r w:rsidR="008E5AB2">
        <w:t>Дрогалина В.А.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5E870F55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52475C">
        <w:t>8</w:t>
      </w:r>
      <w:r w:rsidR="00A055D8">
        <w:t xml:space="preserve"> дел</w:t>
      </w:r>
      <w:r>
        <w:t>.</w:t>
      </w:r>
    </w:p>
    <w:p w14:paraId="73028581" w14:textId="7FE60138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1F3101">
        <w:t>3</w:t>
      </w:r>
      <w:r w:rsidR="00CA55A5">
        <w:t xml:space="preserve"> протоколам</w:t>
      </w:r>
      <w:r w:rsidR="005015C0">
        <w:t>, несовершеннолетнего</w:t>
      </w:r>
      <w:r w:rsidR="0052475C">
        <w:t xml:space="preserve"> по 1 протоколу</w:t>
      </w:r>
      <w:r w:rsidR="001F3101">
        <w:t>.</w:t>
      </w:r>
    </w:p>
    <w:p w14:paraId="66176B2D" w14:textId="1B49C2E5" w:rsidR="00854B74" w:rsidRDefault="00854B74" w:rsidP="00D97FF7">
      <w:pPr>
        <w:ind w:firstLine="709"/>
        <w:jc w:val="both"/>
      </w:pPr>
      <w:r>
        <w:t>Рассмотрено два материала в отношении несовершеннолетних совершивших админис</w:t>
      </w:r>
      <w:r w:rsidR="007C18A6">
        <w:t>т</w:t>
      </w:r>
      <w:r w:rsidR="007C18A6" w:rsidRPr="007C18A6">
        <w:t xml:space="preserve">ративные правонарушения, но </w:t>
      </w:r>
      <w:r w:rsidR="005015C0">
        <w:t xml:space="preserve">которые </w:t>
      </w:r>
      <w:r w:rsidR="007C18A6" w:rsidRPr="007C18A6">
        <w:t>не достигли возраста привлечения к административной ответственности</w:t>
      </w:r>
      <w:r w:rsidR="0054355F">
        <w:t xml:space="preserve">. Приняты решения о применении </w:t>
      </w:r>
      <w:r w:rsidR="005015C0">
        <w:t>к ним профилактическ</w:t>
      </w:r>
      <w:r w:rsidR="005878F2">
        <w:t>их мер.</w:t>
      </w:r>
    </w:p>
    <w:p w14:paraId="47E28071" w14:textId="6C0AEA64" w:rsidR="00D97FF7" w:rsidRDefault="0052475C" w:rsidP="00D97FF7">
      <w:pPr>
        <w:ind w:firstLine="709"/>
        <w:jc w:val="both"/>
      </w:pPr>
      <w:r>
        <w:t xml:space="preserve">Принято решение о продолжении </w:t>
      </w:r>
      <w:r w:rsidR="0054355F">
        <w:t xml:space="preserve">профилактической </w:t>
      </w:r>
      <w:r>
        <w:t xml:space="preserve">работы с </w:t>
      </w:r>
      <w:r w:rsidR="00EA73C3">
        <w:t>двумя</w:t>
      </w:r>
      <w:r>
        <w:t xml:space="preserve"> </w:t>
      </w:r>
      <w:r w:rsidR="00EA73C3">
        <w:t>семьями,</w:t>
      </w:r>
      <w:r w:rsidR="0054355F">
        <w:t xml:space="preserve"> с</w:t>
      </w:r>
      <w:r w:rsidR="00466CEF">
        <w:t>ос</w:t>
      </w:r>
      <w:r w:rsidR="00EA73C3">
        <w:t>тоящими</w:t>
      </w:r>
      <w:r w:rsidR="0054355F">
        <w:t xml:space="preserve"> на муниципальном учёте</w:t>
      </w:r>
      <w:r w:rsidR="00D97FF7">
        <w:t>.</w:t>
      </w:r>
    </w:p>
    <w:p w14:paraId="55D2B756" w14:textId="77777777" w:rsidR="00256A46" w:rsidRDefault="00256A46" w:rsidP="002E0FD1">
      <w:pPr>
        <w:ind w:firstLine="709"/>
        <w:jc w:val="both"/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4F1C3C54" w14:textId="77777777" w:rsidR="00DB494B" w:rsidRDefault="00DB494B" w:rsidP="002E0FD1">
      <w:pPr>
        <w:ind w:firstLine="709"/>
        <w:jc w:val="both"/>
        <w:rPr>
          <w:b/>
        </w:rPr>
      </w:pPr>
    </w:p>
    <w:p w14:paraId="74A491CB" w14:textId="73A02CEA" w:rsidR="004F4458" w:rsidRDefault="008A1C26" w:rsidP="002E0FD1">
      <w:pPr>
        <w:ind w:firstLine="709"/>
        <w:jc w:val="both"/>
      </w:pPr>
      <w:bookmarkStart w:id="0" w:name="_GoBack"/>
      <w:bookmarkEnd w:id="0"/>
      <w:r>
        <w:t xml:space="preserve">Очередное заседание комиссии назначено на </w:t>
      </w:r>
      <w:r w:rsidR="00DB494B">
        <w:t>15</w:t>
      </w:r>
      <w:r w:rsidR="001F3101">
        <w:t xml:space="preserve"> дека</w:t>
      </w:r>
      <w:r w:rsidR="00A354A9">
        <w:t xml:space="preserve">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32F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2021-10-20T09:33:00Z</cp:lastPrinted>
  <dcterms:created xsi:type="dcterms:W3CDTF">2021-12-01T09:26:00Z</dcterms:created>
  <dcterms:modified xsi:type="dcterms:W3CDTF">2021-12-01T12:26:00Z</dcterms:modified>
</cp:coreProperties>
</file>